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E91" w:rsidRPr="00315937" w:rsidRDefault="00372E91" w:rsidP="00F81BED">
      <w:pPr>
        <w:spacing w:after="0" w:line="240" w:lineRule="auto"/>
        <w:jc w:val="center"/>
        <w:rPr>
          <w:rFonts w:ascii="Times New Roman" w:eastAsia="Calibri" w:hAnsi="Times New Roman" w:cs="Times New Roman"/>
          <w:sz w:val="40"/>
          <w:szCs w:val="40"/>
        </w:rPr>
      </w:pPr>
      <w:r w:rsidRPr="00372E91">
        <w:rPr>
          <w:rFonts w:ascii="Times New Roman" w:eastAsia="Calibri" w:hAnsi="Times New Roman" w:cs="Times New Roman"/>
          <w:sz w:val="40"/>
          <w:szCs w:val="40"/>
        </w:rPr>
        <w:t>Протокол №</w:t>
      </w:r>
      <w:r w:rsidR="00AE4956">
        <w:rPr>
          <w:rFonts w:ascii="Times New Roman" w:eastAsia="Calibri" w:hAnsi="Times New Roman" w:cs="Times New Roman"/>
          <w:sz w:val="40"/>
          <w:szCs w:val="40"/>
        </w:rPr>
        <w:t>4</w:t>
      </w:r>
      <w:r w:rsidR="00F02437">
        <w:rPr>
          <w:rFonts w:ascii="Times New Roman" w:eastAsia="Calibri" w:hAnsi="Times New Roman" w:cs="Times New Roman"/>
          <w:sz w:val="40"/>
          <w:szCs w:val="40"/>
        </w:rPr>
        <w:t>1</w:t>
      </w:r>
    </w:p>
    <w:p w:rsidR="00ED1D4A" w:rsidRPr="00512285" w:rsidRDefault="00372E91" w:rsidP="00DE6A41">
      <w:pPr>
        <w:spacing w:after="0" w:line="240" w:lineRule="auto"/>
        <w:jc w:val="center"/>
        <w:rPr>
          <w:rFonts w:ascii="Times New Roman" w:eastAsia="Calibri" w:hAnsi="Times New Roman" w:cs="Times New Roman"/>
          <w:sz w:val="40"/>
          <w:szCs w:val="40"/>
        </w:rPr>
      </w:pPr>
      <w:r w:rsidRPr="00372E91">
        <w:rPr>
          <w:rFonts w:ascii="Times New Roman" w:eastAsia="Calibri" w:hAnsi="Times New Roman" w:cs="Times New Roman"/>
          <w:sz w:val="40"/>
          <w:szCs w:val="40"/>
        </w:rPr>
        <w:t>Бяла Слатина</w:t>
      </w:r>
      <w:r w:rsidRPr="00512285">
        <w:rPr>
          <w:rFonts w:ascii="Times New Roman" w:eastAsia="Calibri" w:hAnsi="Times New Roman" w:cs="Times New Roman"/>
          <w:sz w:val="40"/>
          <w:szCs w:val="40"/>
        </w:rPr>
        <w:t>,</w:t>
      </w:r>
      <w:r w:rsidR="000505D9" w:rsidRPr="00512285">
        <w:rPr>
          <w:rFonts w:ascii="Times New Roman" w:eastAsia="Calibri" w:hAnsi="Times New Roman" w:cs="Times New Roman"/>
          <w:sz w:val="40"/>
          <w:szCs w:val="40"/>
        </w:rPr>
        <w:t xml:space="preserve"> </w:t>
      </w:r>
      <w:r w:rsidR="00512285" w:rsidRPr="00512285">
        <w:rPr>
          <w:rFonts w:ascii="Times New Roman" w:eastAsia="Calibri" w:hAnsi="Times New Roman" w:cs="Times New Roman"/>
          <w:sz w:val="40"/>
          <w:szCs w:val="40"/>
        </w:rPr>
        <w:t>0</w:t>
      </w:r>
      <w:r w:rsidR="00F02437">
        <w:rPr>
          <w:rFonts w:ascii="Times New Roman" w:eastAsia="Calibri" w:hAnsi="Times New Roman" w:cs="Times New Roman"/>
          <w:sz w:val="40"/>
          <w:szCs w:val="40"/>
        </w:rPr>
        <w:t>3</w:t>
      </w:r>
      <w:r w:rsidR="00DE6A41" w:rsidRPr="00512285">
        <w:rPr>
          <w:rFonts w:ascii="Times New Roman" w:eastAsia="Calibri" w:hAnsi="Times New Roman" w:cs="Times New Roman"/>
          <w:sz w:val="40"/>
          <w:szCs w:val="40"/>
        </w:rPr>
        <w:t>.</w:t>
      </w:r>
      <w:r w:rsidR="00782093" w:rsidRPr="00512285">
        <w:rPr>
          <w:rFonts w:ascii="Times New Roman" w:eastAsia="Calibri" w:hAnsi="Times New Roman" w:cs="Times New Roman"/>
          <w:sz w:val="40"/>
          <w:szCs w:val="40"/>
        </w:rPr>
        <w:t>0</w:t>
      </w:r>
      <w:r w:rsidR="00F02437">
        <w:rPr>
          <w:rFonts w:ascii="Times New Roman" w:eastAsia="Calibri" w:hAnsi="Times New Roman" w:cs="Times New Roman"/>
          <w:sz w:val="40"/>
          <w:szCs w:val="40"/>
        </w:rPr>
        <w:t>5</w:t>
      </w:r>
      <w:r w:rsidR="00782093" w:rsidRPr="00512285">
        <w:rPr>
          <w:rFonts w:ascii="Times New Roman" w:eastAsia="Calibri" w:hAnsi="Times New Roman" w:cs="Times New Roman"/>
          <w:sz w:val="40"/>
          <w:szCs w:val="40"/>
        </w:rPr>
        <w:t>.201</w:t>
      </w:r>
      <w:r w:rsidR="00F02437">
        <w:rPr>
          <w:rFonts w:ascii="Times New Roman" w:eastAsia="Calibri" w:hAnsi="Times New Roman" w:cs="Times New Roman"/>
          <w:sz w:val="40"/>
          <w:szCs w:val="40"/>
        </w:rPr>
        <w:t>7</w:t>
      </w:r>
      <w:r w:rsidR="00DE6A41" w:rsidRPr="00512285">
        <w:rPr>
          <w:rFonts w:ascii="Times New Roman" w:eastAsia="Calibri" w:hAnsi="Times New Roman" w:cs="Times New Roman"/>
          <w:sz w:val="40"/>
          <w:szCs w:val="40"/>
        </w:rPr>
        <w:t xml:space="preserve"> г.</w:t>
      </w:r>
    </w:p>
    <w:p w:rsidR="00FA6B74" w:rsidRPr="00512285" w:rsidRDefault="00372E91" w:rsidP="00F81BED">
      <w:pPr>
        <w:spacing w:after="0" w:line="240" w:lineRule="auto"/>
        <w:jc w:val="both"/>
        <w:rPr>
          <w:rFonts w:ascii="Times New Roman" w:eastAsia="Calibri" w:hAnsi="Times New Roman" w:cs="Times New Roman"/>
          <w:sz w:val="24"/>
          <w:szCs w:val="24"/>
        </w:rPr>
      </w:pPr>
      <w:r w:rsidRPr="00512285">
        <w:rPr>
          <w:rFonts w:ascii="Times New Roman" w:eastAsia="Calibri" w:hAnsi="Times New Roman" w:cs="Times New Roman"/>
          <w:sz w:val="32"/>
          <w:szCs w:val="32"/>
        </w:rPr>
        <w:tab/>
      </w:r>
      <w:r w:rsidRPr="00512285">
        <w:rPr>
          <w:rFonts w:ascii="Times New Roman" w:eastAsia="Calibri" w:hAnsi="Times New Roman" w:cs="Times New Roman"/>
          <w:sz w:val="24"/>
          <w:szCs w:val="24"/>
        </w:rPr>
        <w:t xml:space="preserve">Днес, </w:t>
      </w:r>
      <w:r w:rsidR="00512285" w:rsidRPr="00512285">
        <w:rPr>
          <w:rFonts w:ascii="Times New Roman" w:eastAsia="Calibri" w:hAnsi="Times New Roman" w:cs="Times New Roman"/>
          <w:sz w:val="24"/>
          <w:szCs w:val="24"/>
        </w:rPr>
        <w:t>0</w:t>
      </w:r>
      <w:r w:rsidR="004F21A0">
        <w:rPr>
          <w:rFonts w:ascii="Times New Roman" w:eastAsia="Calibri" w:hAnsi="Times New Roman" w:cs="Times New Roman"/>
          <w:sz w:val="24"/>
          <w:szCs w:val="24"/>
        </w:rPr>
        <w:t>3</w:t>
      </w:r>
      <w:r w:rsidR="000505D9" w:rsidRPr="00512285">
        <w:rPr>
          <w:rFonts w:ascii="Times New Roman" w:eastAsia="Calibri" w:hAnsi="Times New Roman" w:cs="Times New Roman"/>
          <w:sz w:val="24"/>
          <w:szCs w:val="24"/>
        </w:rPr>
        <w:t>.</w:t>
      </w:r>
      <w:r w:rsidR="00782093" w:rsidRPr="00512285">
        <w:rPr>
          <w:rFonts w:ascii="Times New Roman" w:eastAsia="Calibri" w:hAnsi="Times New Roman" w:cs="Times New Roman"/>
          <w:sz w:val="24"/>
          <w:szCs w:val="24"/>
        </w:rPr>
        <w:t>0</w:t>
      </w:r>
      <w:r w:rsidR="004F21A0">
        <w:rPr>
          <w:rFonts w:ascii="Times New Roman" w:eastAsia="Calibri" w:hAnsi="Times New Roman" w:cs="Times New Roman"/>
          <w:sz w:val="24"/>
          <w:szCs w:val="24"/>
        </w:rPr>
        <w:t>5</w:t>
      </w:r>
      <w:r w:rsidRPr="00512285">
        <w:rPr>
          <w:rFonts w:ascii="Times New Roman" w:eastAsia="Calibri" w:hAnsi="Times New Roman" w:cs="Times New Roman"/>
          <w:sz w:val="24"/>
          <w:szCs w:val="24"/>
        </w:rPr>
        <w:t>.201</w:t>
      </w:r>
      <w:r w:rsidR="004F21A0">
        <w:rPr>
          <w:rFonts w:ascii="Times New Roman" w:eastAsia="Calibri" w:hAnsi="Times New Roman" w:cs="Times New Roman"/>
          <w:sz w:val="24"/>
          <w:szCs w:val="24"/>
        </w:rPr>
        <w:t>7</w:t>
      </w:r>
      <w:r w:rsidRPr="00512285">
        <w:rPr>
          <w:rFonts w:ascii="Times New Roman" w:eastAsia="Calibri" w:hAnsi="Times New Roman" w:cs="Times New Roman"/>
          <w:sz w:val="24"/>
          <w:szCs w:val="24"/>
        </w:rPr>
        <w:t xml:space="preserve"> г. се проведе заседание на Общинска избирателна комисия Бяла Слатина. На него присъстваха</w:t>
      </w:r>
      <w:r w:rsidR="00FA6B74" w:rsidRPr="00512285">
        <w:rPr>
          <w:rFonts w:ascii="Times New Roman" w:eastAsia="Calibri" w:hAnsi="Times New Roman" w:cs="Times New Roman"/>
          <w:sz w:val="24"/>
          <w:szCs w:val="24"/>
        </w:rPr>
        <w:t xml:space="preserve"> </w:t>
      </w:r>
      <w:r w:rsidR="004F21A0">
        <w:rPr>
          <w:rFonts w:ascii="Times New Roman" w:eastAsia="Calibri" w:hAnsi="Times New Roman" w:cs="Times New Roman"/>
          <w:sz w:val="24"/>
          <w:szCs w:val="24"/>
        </w:rPr>
        <w:t>10</w:t>
      </w:r>
      <w:r w:rsidR="00BC7135" w:rsidRPr="00512285">
        <w:rPr>
          <w:rFonts w:ascii="Times New Roman" w:eastAsia="Calibri" w:hAnsi="Times New Roman" w:cs="Times New Roman"/>
          <w:sz w:val="24"/>
          <w:szCs w:val="24"/>
          <w:lang w:val="en-US"/>
        </w:rPr>
        <w:t xml:space="preserve"> </w:t>
      </w:r>
      <w:r w:rsidRPr="00512285">
        <w:rPr>
          <w:rFonts w:ascii="Times New Roman" w:eastAsia="Calibri" w:hAnsi="Times New Roman" w:cs="Times New Roman"/>
          <w:sz w:val="24"/>
          <w:szCs w:val="24"/>
        </w:rPr>
        <w:t>члена, а именно:</w:t>
      </w:r>
      <w:r w:rsidR="00FA6B74" w:rsidRPr="00512285">
        <w:rPr>
          <w:rFonts w:ascii="Times New Roman" w:eastAsia="Calibri" w:hAnsi="Times New Roman" w:cs="Times New Roman"/>
          <w:sz w:val="24"/>
          <w:szCs w:val="24"/>
          <w:lang w:val="en-US"/>
        </w:rPr>
        <w:t xml:space="preserve"> </w:t>
      </w:r>
    </w:p>
    <w:tbl>
      <w:tblPr>
        <w:tblW w:w="53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tblGrid>
      <w:tr w:rsidR="00315937" w:rsidRPr="002F18FB" w:rsidTr="00801CAF">
        <w:tc>
          <w:tcPr>
            <w:tcW w:w="5387" w:type="dxa"/>
          </w:tcPr>
          <w:p w:rsidR="00315937" w:rsidRPr="002F18FB" w:rsidRDefault="00315937" w:rsidP="00801CAF">
            <w:pPr>
              <w:spacing w:after="0" w:line="240" w:lineRule="auto"/>
              <w:jc w:val="both"/>
              <w:rPr>
                <w:rFonts w:ascii="Times New Roman" w:eastAsia="Calibri" w:hAnsi="Times New Roman" w:cs="Times New Roman"/>
                <w:sz w:val="24"/>
                <w:szCs w:val="24"/>
                <w:lang w:val="en-US"/>
              </w:rPr>
            </w:pPr>
            <w:proofErr w:type="spellStart"/>
            <w:r w:rsidRPr="00512285">
              <w:rPr>
                <w:rFonts w:ascii="Times New Roman" w:eastAsia="Calibri" w:hAnsi="Times New Roman" w:cs="Times New Roman"/>
                <w:sz w:val="24"/>
                <w:szCs w:val="24"/>
                <w:lang w:val="en-US"/>
              </w:rPr>
              <w:t>Цветелина</w:t>
            </w:r>
            <w:proofErr w:type="spellEnd"/>
            <w:r w:rsidRPr="00512285">
              <w:rPr>
                <w:rFonts w:ascii="Times New Roman" w:eastAsia="Calibri" w:hAnsi="Times New Roman" w:cs="Times New Roman"/>
                <w:sz w:val="24"/>
                <w:szCs w:val="24"/>
                <w:lang w:val="en-US"/>
              </w:rPr>
              <w:t xml:space="preserve"> </w:t>
            </w:r>
            <w:proofErr w:type="spellStart"/>
            <w:r w:rsidRPr="00512285">
              <w:rPr>
                <w:rFonts w:ascii="Times New Roman" w:eastAsia="Calibri" w:hAnsi="Times New Roman" w:cs="Times New Roman"/>
                <w:sz w:val="24"/>
                <w:szCs w:val="24"/>
                <w:lang w:val="en-US"/>
              </w:rPr>
              <w:t>Андреева</w:t>
            </w:r>
            <w:proofErr w:type="spellEnd"/>
            <w:r w:rsidRPr="00512285">
              <w:rPr>
                <w:rFonts w:ascii="Times New Roman" w:eastAsia="Calibri" w:hAnsi="Times New Roman" w:cs="Times New Roman"/>
                <w:sz w:val="24"/>
                <w:szCs w:val="24"/>
                <w:lang w:val="en-US"/>
              </w:rPr>
              <w:t xml:space="preserve"> Андровска-</w:t>
            </w:r>
            <w:proofErr w:type="spellStart"/>
            <w:r w:rsidRPr="00512285">
              <w:rPr>
                <w:rFonts w:ascii="Times New Roman" w:eastAsia="Calibri" w:hAnsi="Times New Roman" w:cs="Times New Roman"/>
                <w:sz w:val="24"/>
                <w:szCs w:val="24"/>
                <w:lang w:val="en-US"/>
              </w:rPr>
              <w:t>Илиева</w:t>
            </w:r>
            <w:proofErr w:type="spellEnd"/>
          </w:p>
        </w:tc>
      </w:tr>
      <w:tr w:rsidR="004F21A0" w:rsidRPr="002F18FB" w:rsidTr="00801CAF">
        <w:tc>
          <w:tcPr>
            <w:tcW w:w="5387" w:type="dxa"/>
          </w:tcPr>
          <w:p w:rsidR="004F21A0" w:rsidRPr="00512285" w:rsidRDefault="004F21A0" w:rsidP="00801CAF">
            <w:pPr>
              <w:spacing w:after="0" w:line="240" w:lineRule="auto"/>
              <w:jc w:val="both"/>
              <w:rPr>
                <w:rFonts w:ascii="Times New Roman" w:eastAsia="Calibri" w:hAnsi="Times New Roman" w:cs="Times New Roman"/>
                <w:sz w:val="24"/>
                <w:szCs w:val="24"/>
                <w:lang w:val="en-US"/>
              </w:rPr>
            </w:pPr>
            <w:proofErr w:type="spellStart"/>
            <w:r w:rsidRPr="002E419C">
              <w:rPr>
                <w:rFonts w:ascii="Times New Roman" w:eastAsia="Calibri" w:hAnsi="Times New Roman" w:cs="Times New Roman"/>
                <w:sz w:val="24"/>
                <w:szCs w:val="24"/>
                <w:lang w:val="en-US"/>
              </w:rPr>
              <w:t>Маргарит</w:t>
            </w:r>
            <w:proofErr w:type="spellEnd"/>
            <w:r w:rsidRPr="002E419C">
              <w:rPr>
                <w:rFonts w:ascii="Times New Roman" w:eastAsia="Calibri" w:hAnsi="Times New Roman" w:cs="Times New Roman"/>
                <w:sz w:val="24"/>
                <w:szCs w:val="24"/>
                <w:lang w:val="en-US"/>
              </w:rPr>
              <w:t xml:space="preserve"> </w:t>
            </w:r>
            <w:proofErr w:type="spellStart"/>
            <w:r w:rsidRPr="002E419C">
              <w:rPr>
                <w:rFonts w:ascii="Times New Roman" w:eastAsia="Calibri" w:hAnsi="Times New Roman" w:cs="Times New Roman"/>
                <w:sz w:val="24"/>
                <w:szCs w:val="24"/>
                <w:lang w:val="en-US"/>
              </w:rPr>
              <w:t>Марков</w:t>
            </w:r>
            <w:proofErr w:type="spellEnd"/>
            <w:r w:rsidRPr="002E419C">
              <w:rPr>
                <w:rFonts w:ascii="Times New Roman" w:eastAsia="Calibri" w:hAnsi="Times New Roman" w:cs="Times New Roman"/>
                <w:sz w:val="24"/>
                <w:szCs w:val="24"/>
                <w:lang w:val="en-US"/>
              </w:rPr>
              <w:t xml:space="preserve"> </w:t>
            </w:r>
            <w:proofErr w:type="spellStart"/>
            <w:r w:rsidRPr="002E419C">
              <w:rPr>
                <w:rFonts w:ascii="Times New Roman" w:eastAsia="Calibri" w:hAnsi="Times New Roman" w:cs="Times New Roman"/>
                <w:sz w:val="24"/>
                <w:szCs w:val="24"/>
                <w:lang w:val="en-US"/>
              </w:rPr>
              <w:t>Маждраков</w:t>
            </w:r>
            <w:proofErr w:type="spellEnd"/>
          </w:p>
        </w:tc>
      </w:tr>
      <w:tr w:rsidR="00315937" w:rsidRPr="002F18FB" w:rsidTr="00801CAF">
        <w:tc>
          <w:tcPr>
            <w:tcW w:w="5387" w:type="dxa"/>
          </w:tcPr>
          <w:p w:rsidR="00315937" w:rsidRPr="002F18FB" w:rsidRDefault="00315937" w:rsidP="00801CAF">
            <w:pPr>
              <w:spacing w:after="0" w:line="240" w:lineRule="auto"/>
              <w:jc w:val="both"/>
              <w:rPr>
                <w:rFonts w:ascii="Times New Roman" w:eastAsia="Calibri" w:hAnsi="Times New Roman" w:cs="Times New Roman"/>
                <w:sz w:val="24"/>
                <w:szCs w:val="24"/>
                <w:lang w:val="en-US"/>
              </w:rPr>
            </w:pPr>
            <w:proofErr w:type="spellStart"/>
            <w:r>
              <w:rPr>
                <w:rFonts w:ascii="Times New Roman" w:hAnsi="Times New Roman"/>
                <w:sz w:val="24"/>
                <w:szCs w:val="24"/>
                <w:lang w:val="en-US"/>
              </w:rPr>
              <w:t>Цветелина</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Божинова</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Лазарова</w:t>
            </w:r>
            <w:proofErr w:type="spellEnd"/>
          </w:p>
        </w:tc>
      </w:tr>
      <w:tr w:rsidR="00315937" w:rsidRPr="00403EBE" w:rsidTr="00801CAF">
        <w:tc>
          <w:tcPr>
            <w:tcW w:w="5387" w:type="dxa"/>
          </w:tcPr>
          <w:p w:rsidR="00315937" w:rsidRPr="00403EBE" w:rsidRDefault="00EE58F3" w:rsidP="00801CAF">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Максим</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Цветков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Костадинов</w:t>
            </w:r>
            <w:proofErr w:type="spellEnd"/>
          </w:p>
        </w:tc>
      </w:tr>
      <w:tr w:rsidR="00315937" w:rsidRPr="002F18FB" w:rsidTr="00801CAF">
        <w:tc>
          <w:tcPr>
            <w:tcW w:w="5387" w:type="dxa"/>
          </w:tcPr>
          <w:p w:rsidR="00315937" w:rsidRPr="002F18FB" w:rsidRDefault="00315937" w:rsidP="00801CAF">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Николай</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Гурзовски</w:t>
            </w:r>
            <w:proofErr w:type="spellEnd"/>
          </w:p>
        </w:tc>
      </w:tr>
      <w:tr w:rsidR="00315937" w:rsidRPr="002F18FB" w:rsidTr="00801CAF">
        <w:tc>
          <w:tcPr>
            <w:tcW w:w="5387" w:type="dxa"/>
          </w:tcPr>
          <w:p w:rsidR="00315937" w:rsidRPr="002F18FB" w:rsidRDefault="004F21A0" w:rsidP="00801CAF">
            <w:pPr>
              <w:spacing w:after="0" w:line="240" w:lineRule="auto"/>
              <w:jc w:val="both"/>
              <w:rPr>
                <w:rFonts w:ascii="Times New Roman" w:eastAsia="Calibri" w:hAnsi="Times New Roman" w:cs="Times New Roman"/>
                <w:sz w:val="24"/>
                <w:szCs w:val="24"/>
                <w:lang w:val="en-US"/>
              </w:rPr>
            </w:pPr>
            <w:r w:rsidRPr="00AE4956">
              <w:rPr>
                <w:rFonts w:ascii="Times New Roman" w:eastAsia="Calibri" w:hAnsi="Times New Roman" w:cs="Times New Roman"/>
                <w:sz w:val="24"/>
                <w:szCs w:val="24"/>
              </w:rPr>
              <w:t>Веселка Ангелова Донова</w:t>
            </w:r>
          </w:p>
        </w:tc>
      </w:tr>
      <w:tr w:rsidR="00315937" w:rsidRPr="002F18FB" w:rsidTr="00801CAF">
        <w:tc>
          <w:tcPr>
            <w:tcW w:w="5387" w:type="dxa"/>
          </w:tcPr>
          <w:p w:rsidR="00315937" w:rsidRPr="002F18FB" w:rsidRDefault="00315937" w:rsidP="00801CAF">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Светла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Върбанова</w:t>
            </w:r>
            <w:proofErr w:type="spellEnd"/>
            <w:r>
              <w:rPr>
                <w:rFonts w:ascii="Times New Roman" w:eastAsia="Calibri" w:hAnsi="Times New Roman" w:cs="Times New Roman"/>
                <w:sz w:val="24"/>
                <w:szCs w:val="24"/>
              </w:rPr>
              <w:t xml:space="preserve">  </w:t>
            </w:r>
          </w:p>
        </w:tc>
      </w:tr>
      <w:tr w:rsidR="00315937" w:rsidRPr="002F18FB" w:rsidTr="00801CAF">
        <w:tc>
          <w:tcPr>
            <w:tcW w:w="5387" w:type="dxa"/>
          </w:tcPr>
          <w:p w:rsidR="00315937" w:rsidRPr="002F18FB" w:rsidRDefault="00315937" w:rsidP="00801CAF">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p>
        </w:tc>
      </w:tr>
      <w:tr w:rsidR="00315937" w:rsidRPr="002F18FB" w:rsidTr="00801CAF">
        <w:tc>
          <w:tcPr>
            <w:tcW w:w="5387" w:type="dxa"/>
          </w:tcPr>
          <w:p w:rsidR="00315937" w:rsidRPr="002F18FB" w:rsidRDefault="00315937" w:rsidP="00801CAF">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Христо</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Марински</w:t>
            </w:r>
            <w:proofErr w:type="spellEnd"/>
          </w:p>
        </w:tc>
      </w:tr>
      <w:tr w:rsidR="00315937" w:rsidRPr="002F18FB" w:rsidTr="00801CAF">
        <w:tc>
          <w:tcPr>
            <w:tcW w:w="5387" w:type="dxa"/>
          </w:tcPr>
          <w:p w:rsidR="00315937" w:rsidRPr="002F18FB" w:rsidRDefault="00315937" w:rsidP="00801CAF">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Емилия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Георгиева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Раловска</w:t>
            </w:r>
            <w:proofErr w:type="spellEnd"/>
          </w:p>
        </w:tc>
      </w:tr>
    </w:tbl>
    <w:p w:rsidR="001C5D88" w:rsidRPr="00AE4956" w:rsidRDefault="00FA5A74" w:rsidP="00375521">
      <w:pPr>
        <w:spacing w:after="0" w:line="240" w:lineRule="auto"/>
        <w:jc w:val="both"/>
        <w:rPr>
          <w:rFonts w:ascii="Times New Roman" w:hAnsi="Times New Roman"/>
          <w:sz w:val="24"/>
          <w:szCs w:val="24"/>
        </w:rPr>
      </w:pPr>
      <w:r>
        <w:rPr>
          <w:rFonts w:ascii="Times New Roman" w:eastAsia="Calibri" w:hAnsi="Times New Roman" w:cs="Times New Roman"/>
          <w:sz w:val="24"/>
          <w:szCs w:val="24"/>
        </w:rPr>
        <w:t xml:space="preserve">Отсъства </w:t>
      </w:r>
      <w:proofErr w:type="spellStart"/>
      <w:r w:rsidR="004F21A0" w:rsidRPr="002F18FB">
        <w:rPr>
          <w:rFonts w:ascii="Times New Roman" w:eastAsia="Calibri" w:hAnsi="Times New Roman" w:cs="Times New Roman"/>
          <w:sz w:val="24"/>
          <w:szCs w:val="24"/>
          <w:lang w:val="en-US"/>
        </w:rPr>
        <w:t>Фейсал</w:t>
      </w:r>
      <w:proofErr w:type="spellEnd"/>
      <w:r w:rsidR="004F21A0" w:rsidRPr="002F18FB">
        <w:rPr>
          <w:rFonts w:ascii="Times New Roman" w:eastAsia="Calibri" w:hAnsi="Times New Roman" w:cs="Times New Roman"/>
          <w:sz w:val="24"/>
          <w:szCs w:val="24"/>
          <w:lang w:val="en-US"/>
        </w:rPr>
        <w:t xml:space="preserve"> </w:t>
      </w:r>
      <w:proofErr w:type="spellStart"/>
      <w:r w:rsidR="004F21A0" w:rsidRPr="002F18FB">
        <w:rPr>
          <w:rFonts w:ascii="Times New Roman" w:eastAsia="Calibri" w:hAnsi="Times New Roman" w:cs="Times New Roman"/>
          <w:sz w:val="24"/>
          <w:szCs w:val="24"/>
          <w:lang w:val="en-US"/>
        </w:rPr>
        <w:t>Байрамов</w:t>
      </w:r>
      <w:proofErr w:type="spellEnd"/>
      <w:r w:rsidR="004F21A0" w:rsidRPr="002F18FB">
        <w:rPr>
          <w:rFonts w:ascii="Times New Roman" w:eastAsia="Calibri" w:hAnsi="Times New Roman" w:cs="Times New Roman"/>
          <w:sz w:val="24"/>
          <w:szCs w:val="24"/>
          <w:lang w:val="en-US"/>
        </w:rPr>
        <w:t xml:space="preserve"> </w:t>
      </w:r>
      <w:proofErr w:type="spellStart"/>
      <w:r w:rsidR="004F21A0" w:rsidRPr="002F18FB">
        <w:rPr>
          <w:rFonts w:ascii="Times New Roman" w:eastAsia="Calibri" w:hAnsi="Times New Roman" w:cs="Times New Roman"/>
          <w:sz w:val="24"/>
          <w:szCs w:val="24"/>
          <w:lang w:val="en-US"/>
        </w:rPr>
        <w:t>Кариманов</w:t>
      </w:r>
      <w:proofErr w:type="spellEnd"/>
      <w:r w:rsidR="004F21A0">
        <w:rPr>
          <w:rFonts w:ascii="Times New Roman" w:eastAsia="Calibri" w:hAnsi="Times New Roman" w:cs="Times New Roman"/>
          <w:sz w:val="24"/>
          <w:szCs w:val="24"/>
        </w:rPr>
        <w:t>, който заяви, че е служебно ангажиран, но ще направи всичко възможно да присъства на заседанието.</w:t>
      </w:r>
      <w:r w:rsidR="004F21A0" w:rsidRPr="00AE4956">
        <w:rPr>
          <w:rFonts w:ascii="Times New Roman" w:eastAsia="Calibri" w:hAnsi="Times New Roman" w:cs="Times New Roman"/>
          <w:sz w:val="24"/>
          <w:szCs w:val="24"/>
        </w:rPr>
        <w:t xml:space="preserve"> </w:t>
      </w:r>
    </w:p>
    <w:p w:rsidR="00C15864" w:rsidRDefault="00C15864" w:rsidP="00DE6A41">
      <w:pPr>
        <w:spacing w:after="0" w:line="240" w:lineRule="auto"/>
        <w:jc w:val="both"/>
        <w:rPr>
          <w:rFonts w:ascii="Times New Roman" w:eastAsia="Calibri" w:hAnsi="Times New Roman" w:cs="Times New Roman"/>
          <w:sz w:val="24"/>
          <w:szCs w:val="24"/>
        </w:rPr>
      </w:pPr>
      <w:proofErr w:type="spellStart"/>
      <w:r w:rsidRPr="006A0840">
        <w:rPr>
          <w:rFonts w:ascii="Times New Roman" w:eastAsia="Calibri" w:hAnsi="Times New Roman" w:cs="Times New Roman"/>
          <w:b/>
          <w:sz w:val="24"/>
          <w:szCs w:val="24"/>
        </w:rPr>
        <w:t>Цв</w:t>
      </w:r>
      <w:proofErr w:type="spellEnd"/>
      <w:r w:rsidRPr="006A0840">
        <w:rPr>
          <w:rFonts w:ascii="Times New Roman" w:eastAsia="Calibri" w:hAnsi="Times New Roman" w:cs="Times New Roman"/>
          <w:b/>
          <w:sz w:val="24"/>
          <w:szCs w:val="24"/>
        </w:rPr>
        <w:t>.Андровска-Илиева:</w:t>
      </w:r>
      <w:r>
        <w:rPr>
          <w:rFonts w:ascii="Times New Roman" w:eastAsia="Calibri" w:hAnsi="Times New Roman" w:cs="Times New Roman"/>
          <w:sz w:val="24"/>
          <w:szCs w:val="24"/>
        </w:rPr>
        <w:t xml:space="preserve"> </w:t>
      </w:r>
      <w:r w:rsidR="00BC7135">
        <w:rPr>
          <w:rFonts w:ascii="Times New Roman" w:eastAsia="Calibri" w:hAnsi="Times New Roman" w:cs="Times New Roman"/>
          <w:sz w:val="24"/>
          <w:szCs w:val="24"/>
        </w:rPr>
        <w:t>К</w:t>
      </w:r>
      <w:r>
        <w:rPr>
          <w:rFonts w:ascii="Times New Roman" w:eastAsia="Calibri" w:hAnsi="Times New Roman" w:cs="Times New Roman"/>
          <w:sz w:val="24"/>
          <w:szCs w:val="24"/>
        </w:rPr>
        <w:t xml:space="preserve">олеги, </w:t>
      </w:r>
      <w:proofErr w:type="spellStart"/>
      <w:r w:rsidR="004F21A0">
        <w:rPr>
          <w:rFonts w:ascii="Times New Roman" w:eastAsia="Calibri" w:hAnsi="Times New Roman" w:cs="Times New Roman"/>
          <w:sz w:val="24"/>
          <w:szCs w:val="24"/>
        </w:rPr>
        <w:t>присътват</w:t>
      </w:r>
      <w:proofErr w:type="spellEnd"/>
      <w:r w:rsidR="004F21A0">
        <w:rPr>
          <w:rFonts w:ascii="Times New Roman" w:eastAsia="Calibri" w:hAnsi="Times New Roman" w:cs="Times New Roman"/>
          <w:sz w:val="24"/>
          <w:szCs w:val="24"/>
        </w:rPr>
        <w:t xml:space="preserve"> 10 от 11 члена на комисията, </w:t>
      </w:r>
      <w:r w:rsidR="00696EAA">
        <w:rPr>
          <w:rFonts w:ascii="Times New Roman" w:eastAsia="Calibri" w:hAnsi="Times New Roman" w:cs="Times New Roman"/>
          <w:sz w:val="24"/>
          <w:szCs w:val="24"/>
        </w:rPr>
        <w:t>и</w:t>
      </w:r>
      <w:r>
        <w:rPr>
          <w:rFonts w:ascii="Times New Roman" w:eastAsia="Calibri" w:hAnsi="Times New Roman" w:cs="Times New Roman"/>
          <w:sz w:val="24"/>
          <w:szCs w:val="24"/>
        </w:rPr>
        <w:t>маме кворум, значи можем да проведем заседанието си. Представям Ви проекта за дневен ред.</w:t>
      </w:r>
    </w:p>
    <w:p w:rsidR="00AE4956" w:rsidRPr="00AE4956" w:rsidRDefault="00AE4956" w:rsidP="00AE4956">
      <w:pPr>
        <w:pStyle w:val="a9"/>
        <w:numPr>
          <w:ilvl w:val="0"/>
          <w:numId w:val="33"/>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hAnsi="Times New Roman" w:cs="Times New Roman"/>
          <w:sz w:val="24"/>
          <w:szCs w:val="24"/>
          <w:lang w:eastAsia="bg-BG"/>
        </w:rPr>
        <w:t xml:space="preserve">Разглеждане на писмо от </w:t>
      </w:r>
      <w:r w:rsidR="003230A9">
        <w:rPr>
          <w:rFonts w:ascii="Times New Roman" w:hAnsi="Times New Roman" w:cs="Times New Roman"/>
          <w:sz w:val="24"/>
          <w:szCs w:val="24"/>
          <w:lang w:eastAsia="bg-BG"/>
        </w:rPr>
        <w:t>ЦИК</w:t>
      </w:r>
    </w:p>
    <w:p w:rsidR="0057374D" w:rsidRPr="00AE4956" w:rsidRDefault="00C06831" w:rsidP="00AE4956">
      <w:pPr>
        <w:tabs>
          <w:tab w:val="left" w:pos="993"/>
        </w:tabs>
        <w:spacing w:after="0" w:line="240" w:lineRule="auto"/>
        <w:jc w:val="both"/>
        <w:rPr>
          <w:rFonts w:ascii="Times New Roman" w:eastAsia="Calibri" w:hAnsi="Times New Roman" w:cs="Times New Roman"/>
          <w:sz w:val="24"/>
          <w:szCs w:val="24"/>
        </w:rPr>
      </w:pPr>
      <w:r w:rsidRPr="00AE4956">
        <w:rPr>
          <w:rFonts w:ascii="Times New Roman" w:eastAsia="Calibri" w:hAnsi="Times New Roman" w:cs="Times New Roman"/>
          <w:sz w:val="24"/>
          <w:szCs w:val="24"/>
        </w:rPr>
        <w:t xml:space="preserve">Председателят на комисията </w:t>
      </w:r>
      <w:r w:rsidR="002B3036" w:rsidRPr="00AE4956">
        <w:rPr>
          <w:rFonts w:ascii="Times New Roman" w:eastAsia="Calibri" w:hAnsi="Times New Roman" w:cs="Times New Roman"/>
          <w:sz w:val="24"/>
          <w:szCs w:val="24"/>
        </w:rPr>
        <w:t>п</w:t>
      </w:r>
      <w:r w:rsidRPr="00AE4956">
        <w:rPr>
          <w:rFonts w:ascii="Times New Roman" w:eastAsia="Calibri" w:hAnsi="Times New Roman" w:cs="Times New Roman"/>
          <w:sz w:val="24"/>
          <w:szCs w:val="24"/>
        </w:rPr>
        <w:t xml:space="preserve">окани </w:t>
      </w:r>
      <w:r w:rsidR="0056328F" w:rsidRPr="00AE4956">
        <w:rPr>
          <w:rFonts w:ascii="Times New Roman" w:eastAsia="Calibri" w:hAnsi="Times New Roman" w:cs="Times New Roman"/>
          <w:sz w:val="24"/>
          <w:szCs w:val="24"/>
        </w:rPr>
        <w:t xml:space="preserve">и </w:t>
      </w:r>
      <w:r w:rsidRPr="00AE4956">
        <w:rPr>
          <w:rFonts w:ascii="Times New Roman" w:eastAsia="Calibri" w:hAnsi="Times New Roman" w:cs="Times New Roman"/>
          <w:sz w:val="24"/>
          <w:szCs w:val="24"/>
        </w:rPr>
        <w:t>членовете за допълнения в дневния ред, но такива не постъпиха.</w:t>
      </w:r>
    </w:p>
    <w:p w:rsidR="00375521" w:rsidRDefault="00375521" w:rsidP="00375521">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Режим на гласуване</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518"/>
        <w:gridCol w:w="2264"/>
        <w:gridCol w:w="1157"/>
        <w:gridCol w:w="1559"/>
      </w:tblGrid>
      <w:tr w:rsidR="00315937" w:rsidRPr="002F18FB" w:rsidTr="00801CAF">
        <w:tc>
          <w:tcPr>
            <w:tcW w:w="567" w:type="dxa"/>
          </w:tcPr>
          <w:p w:rsidR="00315937" w:rsidRPr="002F18FB" w:rsidRDefault="00315937" w:rsidP="00801CAF">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w:t>
            </w:r>
          </w:p>
        </w:tc>
        <w:tc>
          <w:tcPr>
            <w:tcW w:w="4518" w:type="dxa"/>
          </w:tcPr>
          <w:p w:rsidR="00315937" w:rsidRPr="002F18FB" w:rsidRDefault="00315937" w:rsidP="00801CAF">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Име, презиме и фамилия</w:t>
            </w:r>
          </w:p>
        </w:tc>
        <w:tc>
          <w:tcPr>
            <w:tcW w:w="2264" w:type="dxa"/>
          </w:tcPr>
          <w:p w:rsidR="00315937" w:rsidRPr="002F18FB" w:rsidRDefault="00315937" w:rsidP="00801CAF">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Позиция в ОИК</w:t>
            </w:r>
          </w:p>
        </w:tc>
        <w:tc>
          <w:tcPr>
            <w:tcW w:w="1157" w:type="dxa"/>
          </w:tcPr>
          <w:p w:rsidR="00315937" w:rsidRPr="002F18FB" w:rsidRDefault="00315937" w:rsidP="00801CAF">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„ЗА”</w:t>
            </w:r>
          </w:p>
        </w:tc>
        <w:tc>
          <w:tcPr>
            <w:tcW w:w="1559" w:type="dxa"/>
          </w:tcPr>
          <w:p w:rsidR="00315937" w:rsidRPr="002F18FB" w:rsidRDefault="00315937" w:rsidP="00801CAF">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„ПРОТИВ”</w:t>
            </w:r>
          </w:p>
        </w:tc>
      </w:tr>
      <w:tr w:rsidR="00315937" w:rsidRPr="002F18FB" w:rsidTr="00801CAF">
        <w:tc>
          <w:tcPr>
            <w:tcW w:w="567" w:type="dxa"/>
          </w:tcPr>
          <w:p w:rsidR="00315937" w:rsidRPr="00C06831" w:rsidRDefault="00315937" w:rsidP="00801CAF">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1.</w:t>
            </w:r>
          </w:p>
        </w:tc>
        <w:tc>
          <w:tcPr>
            <w:tcW w:w="4518" w:type="dxa"/>
          </w:tcPr>
          <w:p w:rsidR="00315937" w:rsidRPr="002F18FB" w:rsidRDefault="00315937" w:rsidP="00801CAF">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Цветелина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Андреева</w:t>
            </w:r>
            <w:proofErr w:type="spellEnd"/>
            <w:r w:rsidRPr="002F18FB">
              <w:rPr>
                <w:rFonts w:ascii="Times New Roman" w:eastAsia="Calibri" w:hAnsi="Times New Roman" w:cs="Times New Roman"/>
                <w:sz w:val="24"/>
                <w:szCs w:val="24"/>
                <w:lang w:val="en-US"/>
              </w:rPr>
              <w:t xml:space="preserve"> Андровска-</w:t>
            </w:r>
            <w:proofErr w:type="spellStart"/>
            <w:r w:rsidRPr="002F18FB">
              <w:rPr>
                <w:rFonts w:ascii="Times New Roman" w:eastAsia="Calibri" w:hAnsi="Times New Roman" w:cs="Times New Roman"/>
                <w:sz w:val="24"/>
                <w:szCs w:val="24"/>
                <w:lang w:val="en-US"/>
              </w:rPr>
              <w:t>Илиева</w:t>
            </w:r>
            <w:proofErr w:type="spellEnd"/>
          </w:p>
        </w:tc>
        <w:tc>
          <w:tcPr>
            <w:tcW w:w="2264" w:type="dxa"/>
          </w:tcPr>
          <w:p w:rsidR="00315937" w:rsidRPr="002F18FB" w:rsidRDefault="00315937" w:rsidP="00801CAF">
            <w:pPr>
              <w:spacing w:after="0" w:line="240" w:lineRule="auto"/>
              <w:jc w:val="both"/>
              <w:rPr>
                <w:rFonts w:ascii="Times New Roman" w:eastAsia="Calibri" w:hAnsi="Times New Roman" w:cs="Times New Roman"/>
                <w:sz w:val="24"/>
                <w:szCs w:val="24"/>
              </w:rPr>
            </w:pPr>
            <w:r w:rsidRPr="002F18FB">
              <w:rPr>
                <w:rFonts w:ascii="Times New Roman" w:eastAsia="Calibri" w:hAnsi="Times New Roman" w:cs="Times New Roman"/>
                <w:sz w:val="24"/>
                <w:szCs w:val="24"/>
              </w:rPr>
              <w:t>Председател</w:t>
            </w:r>
          </w:p>
        </w:tc>
        <w:tc>
          <w:tcPr>
            <w:tcW w:w="1157" w:type="dxa"/>
          </w:tcPr>
          <w:p w:rsidR="00315937" w:rsidRPr="00B01ED0" w:rsidRDefault="00315937" w:rsidP="00801C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315937" w:rsidRPr="002F18FB" w:rsidRDefault="00315937" w:rsidP="00801CAF">
            <w:pPr>
              <w:spacing w:after="0" w:line="240" w:lineRule="auto"/>
              <w:jc w:val="center"/>
              <w:rPr>
                <w:rFonts w:ascii="Times New Roman" w:eastAsia="Calibri" w:hAnsi="Times New Roman" w:cs="Times New Roman"/>
                <w:sz w:val="24"/>
                <w:szCs w:val="24"/>
                <w:lang w:val="en-US"/>
              </w:rPr>
            </w:pPr>
          </w:p>
        </w:tc>
      </w:tr>
      <w:tr w:rsidR="00315937" w:rsidRPr="002F18FB" w:rsidTr="00801CAF">
        <w:tc>
          <w:tcPr>
            <w:tcW w:w="567" w:type="dxa"/>
          </w:tcPr>
          <w:p w:rsidR="00315937" w:rsidRPr="00C06831" w:rsidRDefault="00EE58F3" w:rsidP="00801C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315937" w:rsidRPr="00C06831">
              <w:rPr>
                <w:rFonts w:ascii="Times New Roman" w:eastAsia="Calibri" w:hAnsi="Times New Roman" w:cs="Times New Roman"/>
                <w:sz w:val="24"/>
                <w:szCs w:val="24"/>
              </w:rPr>
              <w:t>.</w:t>
            </w:r>
          </w:p>
        </w:tc>
        <w:tc>
          <w:tcPr>
            <w:tcW w:w="4518" w:type="dxa"/>
          </w:tcPr>
          <w:p w:rsidR="00315937" w:rsidRPr="002E419C" w:rsidRDefault="004F21A0" w:rsidP="00801CAF">
            <w:pPr>
              <w:spacing w:after="0" w:line="240" w:lineRule="auto"/>
              <w:jc w:val="both"/>
              <w:rPr>
                <w:rFonts w:ascii="Times New Roman" w:eastAsia="Calibri" w:hAnsi="Times New Roman" w:cs="Times New Roman"/>
                <w:sz w:val="24"/>
                <w:szCs w:val="24"/>
                <w:lang w:val="en-US"/>
              </w:rPr>
            </w:pPr>
            <w:proofErr w:type="spellStart"/>
            <w:r w:rsidRPr="004F21A0">
              <w:rPr>
                <w:rFonts w:ascii="Times New Roman" w:eastAsia="Calibri" w:hAnsi="Times New Roman" w:cs="Times New Roman"/>
                <w:sz w:val="24"/>
                <w:szCs w:val="24"/>
                <w:lang w:val="en-US"/>
              </w:rPr>
              <w:t>Маргарит</w:t>
            </w:r>
            <w:proofErr w:type="spellEnd"/>
            <w:r w:rsidRPr="004F21A0">
              <w:rPr>
                <w:rFonts w:ascii="Times New Roman" w:eastAsia="Calibri" w:hAnsi="Times New Roman" w:cs="Times New Roman"/>
                <w:sz w:val="24"/>
                <w:szCs w:val="24"/>
                <w:lang w:val="en-US"/>
              </w:rPr>
              <w:t xml:space="preserve"> </w:t>
            </w:r>
            <w:proofErr w:type="spellStart"/>
            <w:r w:rsidRPr="004F21A0">
              <w:rPr>
                <w:rFonts w:ascii="Times New Roman" w:eastAsia="Calibri" w:hAnsi="Times New Roman" w:cs="Times New Roman"/>
                <w:sz w:val="24"/>
                <w:szCs w:val="24"/>
                <w:lang w:val="en-US"/>
              </w:rPr>
              <w:t>Марков</w:t>
            </w:r>
            <w:proofErr w:type="spellEnd"/>
            <w:r w:rsidRPr="004F21A0">
              <w:rPr>
                <w:rFonts w:ascii="Times New Roman" w:eastAsia="Calibri" w:hAnsi="Times New Roman" w:cs="Times New Roman"/>
                <w:sz w:val="24"/>
                <w:szCs w:val="24"/>
                <w:lang w:val="en-US"/>
              </w:rPr>
              <w:t xml:space="preserve"> </w:t>
            </w:r>
            <w:proofErr w:type="spellStart"/>
            <w:r w:rsidRPr="004F21A0">
              <w:rPr>
                <w:rFonts w:ascii="Times New Roman" w:eastAsia="Calibri" w:hAnsi="Times New Roman" w:cs="Times New Roman"/>
                <w:sz w:val="24"/>
                <w:szCs w:val="24"/>
                <w:lang w:val="en-US"/>
              </w:rPr>
              <w:t>Маждраков</w:t>
            </w:r>
            <w:proofErr w:type="spellEnd"/>
          </w:p>
        </w:tc>
        <w:tc>
          <w:tcPr>
            <w:tcW w:w="2264" w:type="dxa"/>
          </w:tcPr>
          <w:p w:rsidR="00315937" w:rsidRDefault="004F21A0" w:rsidP="00801CA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Заместник-председател</w:t>
            </w:r>
          </w:p>
        </w:tc>
        <w:tc>
          <w:tcPr>
            <w:tcW w:w="1157" w:type="dxa"/>
          </w:tcPr>
          <w:p w:rsidR="00315937" w:rsidRPr="00C06831" w:rsidRDefault="00315937" w:rsidP="00801C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315937" w:rsidRPr="002F18FB" w:rsidRDefault="00315937" w:rsidP="00801CAF">
            <w:pPr>
              <w:spacing w:after="0" w:line="240" w:lineRule="auto"/>
              <w:jc w:val="center"/>
              <w:rPr>
                <w:rFonts w:ascii="Times New Roman" w:eastAsia="Calibri" w:hAnsi="Times New Roman" w:cs="Times New Roman"/>
                <w:sz w:val="24"/>
                <w:szCs w:val="24"/>
                <w:lang w:val="en-US"/>
              </w:rPr>
            </w:pPr>
          </w:p>
        </w:tc>
      </w:tr>
      <w:tr w:rsidR="004F21A0" w:rsidRPr="002F18FB" w:rsidTr="00801CAF">
        <w:tc>
          <w:tcPr>
            <w:tcW w:w="567" w:type="dxa"/>
          </w:tcPr>
          <w:p w:rsidR="004F21A0" w:rsidRPr="00C06831" w:rsidRDefault="004F21A0" w:rsidP="00801C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C06831">
              <w:rPr>
                <w:rFonts w:ascii="Times New Roman" w:eastAsia="Calibri" w:hAnsi="Times New Roman" w:cs="Times New Roman"/>
                <w:sz w:val="24"/>
                <w:szCs w:val="24"/>
              </w:rPr>
              <w:t>.</w:t>
            </w:r>
          </w:p>
        </w:tc>
        <w:tc>
          <w:tcPr>
            <w:tcW w:w="4518" w:type="dxa"/>
          </w:tcPr>
          <w:p w:rsidR="004F21A0" w:rsidRPr="002E419C" w:rsidRDefault="004F21A0" w:rsidP="00CF5826">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Цветелина Божинова Лазарова</w:t>
            </w:r>
          </w:p>
        </w:tc>
        <w:tc>
          <w:tcPr>
            <w:tcW w:w="2264" w:type="dxa"/>
          </w:tcPr>
          <w:p w:rsidR="004F21A0" w:rsidRDefault="004F21A0" w:rsidP="00CF582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Секретар</w:t>
            </w:r>
          </w:p>
        </w:tc>
        <w:tc>
          <w:tcPr>
            <w:tcW w:w="1157" w:type="dxa"/>
          </w:tcPr>
          <w:p w:rsidR="004F21A0" w:rsidRPr="00B01ED0" w:rsidRDefault="004F21A0" w:rsidP="00801C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4F21A0" w:rsidRPr="002F18FB" w:rsidRDefault="004F21A0" w:rsidP="00801CAF">
            <w:pPr>
              <w:spacing w:after="0" w:line="240" w:lineRule="auto"/>
              <w:jc w:val="center"/>
              <w:rPr>
                <w:rFonts w:ascii="Times New Roman" w:eastAsia="Calibri" w:hAnsi="Times New Roman" w:cs="Times New Roman"/>
                <w:sz w:val="24"/>
                <w:szCs w:val="24"/>
                <w:lang w:val="en-US"/>
              </w:rPr>
            </w:pPr>
          </w:p>
        </w:tc>
      </w:tr>
      <w:tr w:rsidR="004F21A0" w:rsidRPr="002F18FB" w:rsidTr="00801CAF">
        <w:tc>
          <w:tcPr>
            <w:tcW w:w="567" w:type="dxa"/>
          </w:tcPr>
          <w:p w:rsidR="004F21A0" w:rsidRDefault="004F21A0" w:rsidP="00AE495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518" w:type="dxa"/>
          </w:tcPr>
          <w:p w:rsidR="004F21A0" w:rsidRPr="002F18FB" w:rsidRDefault="004F21A0" w:rsidP="00CF5826">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Николай</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Гурзовски</w:t>
            </w:r>
            <w:proofErr w:type="spellEnd"/>
          </w:p>
        </w:tc>
        <w:tc>
          <w:tcPr>
            <w:tcW w:w="2264" w:type="dxa"/>
          </w:tcPr>
          <w:p w:rsidR="004F21A0" w:rsidRPr="0057374D" w:rsidRDefault="004F21A0" w:rsidP="00CF582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1157" w:type="dxa"/>
          </w:tcPr>
          <w:p w:rsidR="004F21A0" w:rsidRPr="001E2B21" w:rsidRDefault="004F21A0" w:rsidP="00801CAF">
            <w:pPr>
              <w:spacing w:after="0" w:line="240" w:lineRule="auto"/>
              <w:jc w:val="center"/>
              <w:rPr>
                <w:rFonts w:ascii="Times New Roman" w:eastAsia="Calibri" w:hAnsi="Times New Roman" w:cs="Times New Roman"/>
                <w:sz w:val="24"/>
                <w:szCs w:val="24"/>
              </w:rPr>
            </w:pPr>
            <w:r w:rsidRPr="00EE58F3">
              <w:rPr>
                <w:rFonts w:ascii="Times New Roman" w:eastAsia="Calibri" w:hAnsi="Times New Roman" w:cs="Times New Roman"/>
                <w:sz w:val="24"/>
                <w:szCs w:val="24"/>
              </w:rPr>
              <w:t>Х</w:t>
            </w:r>
          </w:p>
        </w:tc>
        <w:tc>
          <w:tcPr>
            <w:tcW w:w="1559" w:type="dxa"/>
          </w:tcPr>
          <w:p w:rsidR="004F21A0" w:rsidRPr="002F18FB" w:rsidRDefault="004F21A0" w:rsidP="00801CAF">
            <w:pPr>
              <w:spacing w:after="0" w:line="240" w:lineRule="auto"/>
              <w:jc w:val="center"/>
              <w:rPr>
                <w:rFonts w:ascii="Times New Roman" w:eastAsia="Calibri" w:hAnsi="Times New Roman" w:cs="Times New Roman"/>
                <w:sz w:val="24"/>
                <w:szCs w:val="24"/>
                <w:lang w:val="en-US"/>
              </w:rPr>
            </w:pPr>
          </w:p>
        </w:tc>
      </w:tr>
      <w:tr w:rsidR="004F21A0" w:rsidRPr="002F18FB" w:rsidTr="00801CAF">
        <w:tc>
          <w:tcPr>
            <w:tcW w:w="567" w:type="dxa"/>
          </w:tcPr>
          <w:p w:rsidR="004F21A0" w:rsidRPr="00C06831" w:rsidRDefault="004F21A0" w:rsidP="00801C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Pr="00C06831">
              <w:rPr>
                <w:rFonts w:ascii="Times New Roman" w:eastAsia="Calibri" w:hAnsi="Times New Roman" w:cs="Times New Roman"/>
                <w:sz w:val="24"/>
                <w:szCs w:val="24"/>
              </w:rPr>
              <w:t>.</w:t>
            </w:r>
          </w:p>
        </w:tc>
        <w:tc>
          <w:tcPr>
            <w:tcW w:w="4518" w:type="dxa"/>
          </w:tcPr>
          <w:p w:rsidR="004F21A0" w:rsidRPr="00BA2AB8" w:rsidRDefault="004F21A0" w:rsidP="00CF582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Максим </w:t>
            </w:r>
            <w:proofErr w:type="spellStart"/>
            <w:r>
              <w:rPr>
                <w:rFonts w:ascii="Times New Roman" w:eastAsia="Calibri" w:hAnsi="Times New Roman" w:cs="Times New Roman"/>
                <w:sz w:val="24"/>
                <w:szCs w:val="24"/>
              </w:rPr>
              <w:t>Цветокв</w:t>
            </w:r>
            <w:proofErr w:type="spellEnd"/>
            <w:r>
              <w:rPr>
                <w:rFonts w:ascii="Times New Roman" w:eastAsia="Calibri" w:hAnsi="Times New Roman" w:cs="Times New Roman"/>
                <w:sz w:val="24"/>
                <w:szCs w:val="24"/>
              </w:rPr>
              <w:t xml:space="preserve"> Костадинов</w:t>
            </w:r>
          </w:p>
        </w:tc>
        <w:tc>
          <w:tcPr>
            <w:tcW w:w="2264" w:type="dxa"/>
          </w:tcPr>
          <w:p w:rsidR="004F21A0" w:rsidRPr="001E2B21" w:rsidRDefault="004F21A0" w:rsidP="00CF5826">
            <w:pPr>
              <w:spacing w:after="0" w:line="240" w:lineRule="auto"/>
              <w:jc w:val="both"/>
              <w:rPr>
                <w:rFonts w:ascii="Times New Roman" w:eastAsia="Calibri" w:hAnsi="Times New Roman" w:cs="Times New Roman"/>
                <w:sz w:val="24"/>
                <w:szCs w:val="24"/>
              </w:rPr>
            </w:pPr>
            <w:proofErr w:type="spellStart"/>
            <w:r w:rsidRPr="00EE58F3">
              <w:rPr>
                <w:rFonts w:ascii="Times New Roman" w:eastAsia="Calibri" w:hAnsi="Times New Roman" w:cs="Times New Roman"/>
                <w:sz w:val="24"/>
                <w:szCs w:val="24"/>
                <w:lang w:val="en-US"/>
              </w:rPr>
              <w:t>Член</w:t>
            </w:r>
            <w:proofErr w:type="spellEnd"/>
          </w:p>
        </w:tc>
        <w:tc>
          <w:tcPr>
            <w:tcW w:w="1157" w:type="dxa"/>
          </w:tcPr>
          <w:p w:rsidR="004F21A0" w:rsidRPr="00B01ED0" w:rsidRDefault="004F21A0" w:rsidP="00801C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4F21A0" w:rsidRPr="002F18FB" w:rsidRDefault="004F21A0" w:rsidP="00801CAF">
            <w:pPr>
              <w:spacing w:after="0" w:line="240" w:lineRule="auto"/>
              <w:jc w:val="center"/>
              <w:rPr>
                <w:rFonts w:ascii="Times New Roman" w:eastAsia="Calibri" w:hAnsi="Times New Roman" w:cs="Times New Roman"/>
                <w:sz w:val="24"/>
                <w:szCs w:val="24"/>
                <w:lang w:val="en-US"/>
              </w:rPr>
            </w:pPr>
          </w:p>
        </w:tc>
      </w:tr>
      <w:tr w:rsidR="004F21A0" w:rsidRPr="002F18FB" w:rsidTr="00801CAF">
        <w:tc>
          <w:tcPr>
            <w:tcW w:w="567" w:type="dxa"/>
          </w:tcPr>
          <w:p w:rsidR="004F21A0" w:rsidRPr="00C06831" w:rsidRDefault="004F21A0" w:rsidP="00801C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Pr="00C06831">
              <w:rPr>
                <w:rFonts w:ascii="Times New Roman" w:eastAsia="Calibri" w:hAnsi="Times New Roman" w:cs="Times New Roman"/>
                <w:sz w:val="24"/>
                <w:szCs w:val="24"/>
              </w:rPr>
              <w:t>.</w:t>
            </w:r>
          </w:p>
        </w:tc>
        <w:tc>
          <w:tcPr>
            <w:tcW w:w="4518" w:type="dxa"/>
          </w:tcPr>
          <w:p w:rsidR="004F21A0" w:rsidRPr="000433E8" w:rsidRDefault="000433E8" w:rsidP="00CF582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Веселка Ангелова Донова</w:t>
            </w:r>
          </w:p>
        </w:tc>
        <w:tc>
          <w:tcPr>
            <w:tcW w:w="2264" w:type="dxa"/>
          </w:tcPr>
          <w:p w:rsidR="004F21A0" w:rsidRPr="002F18FB" w:rsidRDefault="004F21A0" w:rsidP="00CF5826">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4F21A0" w:rsidRPr="00B01ED0" w:rsidRDefault="004F21A0" w:rsidP="00801C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4F21A0" w:rsidRPr="002F18FB" w:rsidRDefault="004F21A0" w:rsidP="00801CAF">
            <w:pPr>
              <w:spacing w:after="0" w:line="240" w:lineRule="auto"/>
              <w:jc w:val="center"/>
              <w:rPr>
                <w:rFonts w:ascii="Times New Roman" w:eastAsia="Calibri" w:hAnsi="Times New Roman" w:cs="Times New Roman"/>
                <w:sz w:val="24"/>
                <w:szCs w:val="24"/>
                <w:lang w:val="en-US"/>
              </w:rPr>
            </w:pPr>
          </w:p>
        </w:tc>
      </w:tr>
      <w:tr w:rsidR="004F21A0" w:rsidRPr="002F18FB" w:rsidTr="00801CAF">
        <w:tc>
          <w:tcPr>
            <w:tcW w:w="567" w:type="dxa"/>
          </w:tcPr>
          <w:p w:rsidR="004F21A0" w:rsidRPr="00C06831" w:rsidRDefault="004F21A0" w:rsidP="00801C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Pr="00C06831">
              <w:rPr>
                <w:rFonts w:ascii="Times New Roman" w:eastAsia="Calibri" w:hAnsi="Times New Roman" w:cs="Times New Roman"/>
                <w:sz w:val="24"/>
                <w:szCs w:val="24"/>
              </w:rPr>
              <w:t>.</w:t>
            </w:r>
          </w:p>
        </w:tc>
        <w:tc>
          <w:tcPr>
            <w:tcW w:w="4518" w:type="dxa"/>
          </w:tcPr>
          <w:p w:rsidR="004F21A0" w:rsidRPr="002F18FB" w:rsidRDefault="004F21A0" w:rsidP="00CF5826">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Светла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Върбанова</w:t>
            </w:r>
            <w:proofErr w:type="spellEnd"/>
            <w:r>
              <w:rPr>
                <w:rFonts w:ascii="Times New Roman" w:eastAsia="Calibri" w:hAnsi="Times New Roman" w:cs="Times New Roman"/>
                <w:sz w:val="24"/>
                <w:szCs w:val="24"/>
              </w:rPr>
              <w:t xml:space="preserve">  </w:t>
            </w:r>
          </w:p>
        </w:tc>
        <w:tc>
          <w:tcPr>
            <w:tcW w:w="2264" w:type="dxa"/>
          </w:tcPr>
          <w:p w:rsidR="004F21A0" w:rsidRPr="002F18FB" w:rsidRDefault="004F21A0" w:rsidP="00CF5826">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4F21A0" w:rsidRPr="00375521" w:rsidRDefault="004F21A0" w:rsidP="00801C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4F21A0" w:rsidRPr="002F18FB" w:rsidRDefault="004F21A0" w:rsidP="00801CAF">
            <w:pPr>
              <w:spacing w:after="0" w:line="240" w:lineRule="auto"/>
              <w:jc w:val="center"/>
              <w:rPr>
                <w:rFonts w:ascii="Times New Roman" w:eastAsia="Calibri" w:hAnsi="Times New Roman" w:cs="Times New Roman"/>
                <w:sz w:val="24"/>
                <w:szCs w:val="24"/>
                <w:lang w:val="en-US"/>
              </w:rPr>
            </w:pPr>
          </w:p>
        </w:tc>
      </w:tr>
      <w:tr w:rsidR="004F21A0" w:rsidRPr="002F18FB" w:rsidTr="00801CAF">
        <w:tc>
          <w:tcPr>
            <w:tcW w:w="567" w:type="dxa"/>
          </w:tcPr>
          <w:p w:rsidR="004F21A0" w:rsidRPr="00C06831" w:rsidRDefault="004F21A0" w:rsidP="00801C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518" w:type="dxa"/>
          </w:tcPr>
          <w:p w:rsidR="004F21A0" w:rsidRPr="002F18FB" w:rsidRDefault="004F21A0" w:rsidP="00CF5826">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p>
        </w:tc>
        <w:tc>
          <w:tcPr>
            <w:tcW w:w="2264" w:type="dxa"/>
          </w:tcPr>
          <w:p w:rsidR="004F21A0" w:rsidRPr="002F18FB" w:rsidRDefault="004F21A0" w:rsidP="00CF5826">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4F21A0" w:rsidRPr="00375521" w:rsidRDefault="004F21A0" w:rsidP="00801C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4F21A0" w:rsidRPr="002F18FB" w:rsidRDefault="004F21A0" w:rsidP="00801CAF">
            <w:pPr>
              <w:spacing w:after="0" w:line="240" w:lineRule="auto"/>
              <w:jc w:val="center"/>
              <w:rPr>
                <w:rFonts w:ascii="Times New Roman" w:eastAsia="Calibri" w:hAnsi="Times New Roman" w:cs="Times New Roman"/>
                <w:sz w:val="24"/>
                <w:szCs w:val="24"/>
                <w:lang w:val="en-US"/>
              </w:rPr>
            </w:pPr>
          </w:p>
        </w:tc>
      </w:tr>
      <w:tr w:rsidR="004F21A0" w:rsidRPr="002F18FB" w:rsidTr="00801CAF">
        <w:tc>
          <w:tcPr>
            <w:tcW w:w="567" w:type="dxa"/>
          </w:tcPr>
          <w:p w:rsidR="004F21A0" w:rsidRPr="00C06831" w:rsidRDefault="004F21A0" w:rsidP="006E120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4518" w:type="dxa"/>
          </w:tcPr>
          <w:p w:rsidR="004F21A0" w:rsidRPr="002F18FB" w:rsidRDefault="004F21A0" w:rsidP="00CF5826">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Христо</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Марински</w:t>
            </w:r>
            <w:proofErr w:type="spellEnd"/>
          </w:p>
        </w:tc>
        <w:tc>
          <w:tcPr>
            <w:tcW w:w="2264" w:type="dxa"/>
          </w:tcPr>
          <w:p w:rsidR="004F21A0" w:rsidRPr="002F18FB" w:rsidRDefault="004F21A0" w:rsidP="00CF5826">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4F21A0" w:rsidRPr="00375521" w:rsidRDefault="004F21A0" w:rsidP="00801C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4F21A0" w:rsidRPr="002F18FB" w:rsidRDefault="004F21A0" w:rsidP="00801CAF">
            <w:pPr>
              <w:spacing w:after="0" w:line="240" w:lineRule="auto"/>
              <w:jc w:val="center"/>
              <w:rPr>
                <w:rFonts w:ascii="Times New Roman" w:eastAsia="Calibri" w:hAnsi="Times New Roman" w:cs="Times New Roman"/>
                <w:sz w:val="24"/>
                <w:szCs w:val="24"/>
                <w:lang w:val="en-US"/>
              </w:rPr>
            </w:pPr>
          </w:p>
        </w:tc>
      </w:tr>
      <w:tr w:rsidR="004F21A0" w:rsidRPr="002F18FB" w:rsidTr="00801CAF">
        <w:tc>
          <w:tcPr>
            <w:tcW w:w="567" w:type="dxa"/>
          </w:tcPr>
          <w:p w:rsidR="004F21A0" w:rsidRDefault="004F21A0" w:rsidP="006E120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518" w:type="dxa"/>
          </w:tcPr>
          <w:p w:rsidR="004F21A0" w:rsidRPr="002F18FB" w:rsidRDefault="004F21A0" w:rsidP="00CF5826">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Емилия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Георгиева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Раловска</w:t>
            </w:r>
            <w:proofErr w:type="spellEnd"/>
          </w:p>
        </w:tc>
        <w:tc>
          <w:tcPr>
            <w:tcW w:w="2264" w:type="dxa"/>
          </w:tcPr>
          <w:p w:rsidR="004F21A0" w:rsidRPr="002F18FB" w:rsidRDefault="004F21A0" w:rsidP="00CF5826">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4F21A0" w:rsidRDefault="004F21A0" w:rsidP="00801CAF">
            <w:pPr>
              <w:spacing w:after="0" w:line="240" w:lineRule="auto"/>
              <w:jc w:val="center"/>
              <w:rPr>
                <w:rFonts w:ascii="Times New Roman" w:eastAsia="Calibri" w:hAnsi="Times New Roman" w:cs="Times New Roman"/>
                <w:sz w:val="24"/>
                <w:szCs w:val="24"/>
              </w:rPr>
            </w:pPr>
            <w:r w:rsidRPr="004F21A0">
              <w:rPr>
                <w:rFonts w:ascii="Times New Roman" w:eastAsia="Calibri" w:hAnsi="Times New Roman" w:cs="Times New Roman"/>
                <w:sz w:val="24"/>
                <w:szCs w:val="24"/>
              </w:rPr>
              <w:t>Х</w:t>
            </w:r>
          </w:p>
        </w:tc>
        <w:tc>
          <w:tcPr>
            <w:tcW w:w="1559" w:type="dxa"/>
          </w:tcPr>
          <w:p w:rsidR="004F21A0" w:rsidRPr="002F18FB" w:rsidRDefault="004F21A0" w:rsidP="00801CAF">
            <w:pPr>
              <w:spacing w:after="0" w:line="240" w:lineRule="auto"/>
              <w:jc w:val="center"/>
              <w:rPr>
                <w:rFonts w:ascii="Times New Roman" w:eastAsia="Calibri" w:hAnsi="Times New Roman" w:cs="Times New Roman"/>
                <w:sz w:val="24"/>
                <w:szCs w:val="24"/>
                <w:lang w:val="en-US"/>
              </w:rPr>
            </w:pPr>
          </w:p>
        </w:tc>
      </w:tr>
      <w:tr w:rsidR="00315937" w:rsidRPr="002F18FB" w:rsidTr="00801CAF">
        <w:tc>
          <w:tcPr>
            <w:tcW w:w="567" w:type="dxa"/>
          </w:tcPr>
          <w:p w:rsidR="00315937" w:rsidRPr="00C06831" w:rsidRDefault="00315937" w:rsidP="00801CAF">
            <w:pPr>
              <w:spacing w:after="0" w:line="240" w:lineRule="auto"/>
              <w:jc w:val="both"/>
              <w:rPr>
                <w:rFonts w:ascii="Times New Roman" w:eastAsia="Calibri" w:hAnsi="Times New Roman" w:cs="Times New Roman"/>
                <w:sz w:val="24"/>
                <w:szCs w:val="24"/>
              </w:rPr>
            </w:pPr>
          </w:p>
        </w:tc>
        <w:tc>
          <w:tcPr>
            <w:tcW w:w="6782" w:type="dxa"/>
            <w:gridSpan w:val="2"/>
          </w:tcPr>
          <w:p w:rsidR="00315937" w:rsidRPr="002F18FB" w:rsidRDefault="00315937" w:rsidP="00801CAF">
            <w:pPr>
              <w:spacing w:after="0" w:line="240" w:lineRule="auto"/>
              <w:jc w:val="right"/>
              <w:rPr>
                <w:rFonts w:ascii="Times New Roman" w:eastAsia="Calibri" w:hAnsi="Times New Roman" w:cs="Times New Roman"/>
                <w:sz w:val="24"/>
                <w:szCs w:val="24"/>
              </w:rPr>
            </w:pPr>
            <w:r w:rsidRPr="002F18FB">
              <w:rPr>
                <w:rFonts w:ascii="Times New Roman" w:eastAsia="Calibri" w:hAnsi="Times New Roman" w:cs="Times New Roman"/>
                <w:sz w:val="24"/>
                <w:szCs w:val="24"/>
              </w:rPr>
              <w:t>ОБЩО:</w:t>
            </w:r>
          </w:p>
        </w:tc>
        <w:tc>
          <w:tcPr>
            <w:tcW w:w="1157" w:type="dxa"/>
          </w:tcPr>
          <w:p w:rsidR="00315937" w:rsidRPr="00C15864" w:rsidRDefault="004F21A0" w:rsidP="006E120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559" w:type="dxa"/>
          </w:tcPr>
          <w:p w:rsidR="00315937" w:rsidRPr="00375521" w:rsidRDefault="00315937" w:rsidP="00801CA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AE4956" w:rsidRDefault="00375521" w:rsidP="003A3C10">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Дневният ред </w:t>
      </w:r>
      <w:r w:rsidR="00AC7E21">
        <w:rPr>
          <w:rFonts w:ascii="Times New Roman" w:eastAsia="Calibri" w:hAnsi="Times New Roman" w:cs="Times New Roman"/>
          <w:sz w:val="24"/>
          <w:szCs w:val="24"/>
        </w:rPr>
        <w:t xml:space="preserve">е </w:t>
      </w:r>
      <w:r>
        <w:rPr>
          <w:rFonts w:ascii="Times New Roman" w:eastAsia="Calibri" w:hAnsi="Times New Roman" w:cs="Times New Roman"/>
          <w:sz w:val="24"/>
          <w:szCs w:val="24"/>
        </w:rPr>
        <w:t>приет единодушно.</w:t>
      </w:r>
    </w:p>
    <w:p w:rsidR="00AE4956" w:rsidRDefault="00372E91" w:rsidP="006978E7">
      <w:pPr>
        <w:spacing w:after="0" w:line="240" w:lineRule="auto"/>
        <w:ind w:firstLine="360"/>
        <w:jc w:val="both"/>
        <w:rPr>
          <w:rFonts w:ascii="Times New Roman" w:eastAsia="Calibri" w:hAnsi="Times New Roman" w:cs="Times New Roman"/>
          <w:sz w:val="24"/>
          <w:szCs w:val="24"/>
        </w:rPr>
      </w:pPr>
      <w:r w:rsidRPr="00372E91">
        <w:rPr>
          <w:rFonts w:ascii="Times New Roman" w:eastAsia="Calibri" w:hAnsi="Times New Roman" w:cs="Times New Roman"/>
          <w:sz w:val="24"/>
          <w:szCs w:val="24"/>
        </w:rPr>
        <w:t>По т.1 от дневния ред</w:t>
      </w:r>
      <w:r w:rsidR="00C15864">
        <w:rPr>
          <w:rFonts w:ascii="Times New Roman" w:eastAsia="Calibri" w:hAnsi="Times New Roman" w:cs="Times New Roman"/>
          <w:sz w:val="24"/>
          <w:szCs w:val="24"/>
        </w:rPr>
        <w:t>.</w:t>
      </w:r>
      <w:r w:rsidR="006978E7">
        <w:rPr>
          <w:rFonts w:ascii="Times New Roman" w:eastAsia="Calibri" w:hAnsi="Times New Roman" w:cs="Times New Roman"/>
          <w:sz w:val="24"/>
          <w:szCs w:val="24"/>
        </w:rPr>
        <w:t xml:space="preserve"> </w:t>
      </w:r>
    </w:p>
    <w:p w:rsidR="004F21A0" w:rsidRDefault="000505D9" w:rsidP="006978E7">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Председателят на комисията </w:t>
      </w:r>
      <w:proofErr w:type="spellStart"/>
      <w:r w:rsidR="00AE4956" w:rsidRPr="003A3C10">
        <w:rPr>
          <w:rFonts w:ascii="Times New Roman" w:eastAsia="Calibri" w:hAnsi="Times New Roman" w:cs="Times New Roman"/>
          <w:b/>
          <w:sz w:val="24"/>
          <w:szCs w:val="24"/>
        </w:rPr>
        <w:t>Цв</w:t>
      </w:r>
      <w:proofErr w:type="spellEnd"/>
      <w:r w:rsidR="00AE4956" w:rsidRPr="003A3C10">
        <w:rPr>
          <w:rFonts w:ascii="Times New Roman" w:eastAsia="Calibri" w:hAnsi="Times New Roman" w:cs="Times New Roman"/>
          <w:b/>
          <w:sz w:val="24"/>
          <w:szCs w:val="24"/>
        </w:rPr>
        <w:t>.Андровска-Илиева</w:t>
      </w:r>
      <w:r w:rsidRPr="003A3C10">
        <w:rPr>
          <w:rFonts w:ascii="Times New Roman" w:eastAsia="Calibri" w:hAnsi="Times New Roman" w:cs="Times New Roman"/>
          <w:b/>
          <w:sz w:val="24"/>
          <w:szCs w:val="24"/>
        </w:rPr>
        <w:t>:</w:t>
      </w:r>
      <w:r w:rsidR="00AE4956">
        <w:rPr>
          <w:rFonts w:ascii="Times New Roman" w:eastAsia="Calibri" w:hAnsi="Times New Roman" w:cs="Times New Roman"/>
          <w:sz w:val="24"/>
          <w:szCs w:val="24"/>
        </w:rPr>
        <w:t xml:space="preserve"> Колеги</w:t>
      </w:r>
      <w:r w:rsidR="00512285">
        <w:rPr>
          <w:rFonts w:ascii="Times New Roman" w:eastAsia="Calibri" w:hAnsi="Times New Roman" w:cs="Times New Roman"/>
          <w:sz w:val="24"/>
          <w:szCs w:val="24"/>
        </w:rPr>
        <w:t xml:space="preserve">, </w:t>
      </w:r>
      <w:r w:rsidR="004F21A0">
        <w:rPr>
          <w:rFonts w:ascii="Times New Roman" w:eastAsia="Calibri" w:hAnsi="Times New Roman" w:cs="Times New Roman"/>
          <w:sz w:val="24"/>
          <w:szCs w:val="24"/>
        </w:rPr>
        <w:t xml:space="preserve">ще ви запозная с цялата събрана преписка по случая с отсъствието на кмета на кметство Галиче Ценко </w:t>
      </w:r>
      <w:proofErr w:type="spellStart"/>
      <w:r w:rsidR="004F21A0">
        <w:rPr>
          <w:rFonts w:ascii="Times New Roman" w:eastAsia="Calibri" w:hAnsi="Times New Roman" w:cs="Times New Roman"/>
          <w:sz w:val="24"/>
          <w:szCs w:val="24"/>
        </w:rPr>
        <w:t>Чоков</w:t>
      </w:r>
      <w:proofErr w:type="spellEnd"/>
      <w:r w:rsidR="004F21A0">
        <w:rPr>
          <w:rFonts w:ascii="Times New Roman" w:eastAsia="Calibri" w:hAnsi="Times New Roman" w:cs="Times New Roman"/>
          <w:sz w:val="24"/>
          <w:szCs w:val="24"/>
        </w:rPr>
        <w:t>. П</w:t>
      </w:r>
      <w:r w:rsidR="00512285">
        <w:rPr>
          <w:rFonts w:ascii="Times New Roman" w:eastAsia="Calibri" w:hAnsi="Times New Roman" w:cs="Times New Roman"/>
          <w:sz w:val="24"/>
          <w:szCs w:val="24"/>
        </w:rPr>
        <w:t xml:space="preserve">остъпило е писмо от </w:t>
      </w:r>
      <w:r w:rsidR="00512285" w:rsidRPr="00512285">
        <w:rPr>
          <w:rFonts w:ascii="Times New Roman" w:eastAsia="Calibri" w:hAnsi="Times New Roman" w:cs="Times New Roman"/>
          <w:sz w:val="24"/>
          <w:szCs w:val="24"/>
        </w:rPr>
        <w:t>Специализирана прокуратура на Република България</w:t>
      </w:r>
      <w:r w:rsidR="00512285">
        <w:rPr>
          <w:rFonts w:ascii="Times New Roman" w:eastAsia="Calibri" w:hAnsi="Times New Roman" w:cs="Times New Roman"/>
          <w:sz w:val="24"/>
          <w:szCs w:val="24"/>
        </w:rPr>
        <w:t xml:space="preserve"> с вх.№264/17.06.2016 г. С </w:t>
      </w:r>
      <w:proofErr w:type="spellStart"/>
      <w:r w:rsidR="00512285">
        <w:rPr>
          <w:rFonts w:ascii="Times New Roman" w:eastAsia="Calibri" w:hAnsi="Times New Roman" w:cs="Times New Roman"/>
          <w:sz w:val="24"/>
          <w:szCs w:val="24"/>
        </w:rPr>
        <w:t>посмото</w:t>
      </w:r>
      <w:proofErr w:type="spellEnd"/>
      <w:r w:rsidR="00512285">
        <w:rPr>
          <w:rFonts w:ascii="Times New Roman" w:eastAsia="Calibri" w:hAnsi="Times New Roman" w:cs="Times New Roman"/>
          <w:sz w:val="24"/>
          <w:szCs w:val="24"/>
        </w:rPr>
        <w:t xml:space="preserve"> ни уведомяват, че срещу Ценко Кръстев </w:t>
      </w:r>
      <w:proofErr w:type="spellStart"/>
      <w:r w:rsidR="00512285">
        <w:rPr>
          <w:rFonts w:ascii="Times New Roman" w:eastAsia="Calibri" w:hAnsi="Times New Roman" w:cs="Times New Roman"/>
          <w:sz w:val="24"/>
          <w:szCs w:val="24"/>
        </w:rPr>
        <w:t>Чоков</w:t>
      </w:r>
      <w:proofErr w:type="spellEnd"/>
      <w:r w:rsidR="00512285">
        <w:rPr>
          <w:rFonts w:ascii="Times New Roman" w:eastAsia="Calibri" w:hAnsi="Times New Roman" w:cs="Times New Roman"/>
          <w:sz w:val="24"/>
          <w:szCs w:val="24"/>
        </w:rPr>
        <w:t xml:space="preserve"> – кмет на с-Галиче са повдигнати обвинение по НК. Специализирания наказателен съд му е взел мярка за неотклонение „Задържане под стража“. Изискала съм информация от Общинска администрация Бяла Слатина, къде се администрират трудовите досиета на кметовете на кметства в Общината относно явяването му на работа. С писмо с вх.№266/01.08.2016г. сме получили исканата информация, като към нея са приложени и документи. В писмото се казва, че кметът на Кметство Галиче </w:t>
      </w:r>
      <w:r w:rsidR="00512285" w:rsidRPr="00512285">
        <w:rPr>
          <w:rFonts w:ascii="Times New Roman" w:eastAsia="Calibri" w:hAnsi="Times New Roman" w:cs="Times New Roman"/>
          <w:sz w:val="24"/>
          <w:szCs w:val="24"/>
        </w:rPr>
        <w:t xml:space="preserve">Ценко Кръстев </w:t>
      </w:r>
      <w:proofErr w:type="spellStart"/>
      <w:r w:rsidR="00512285" w:rsidRPr="00512285">
        <w:rPr>
          <w:rFonts w:ascii="Times New Roman" w:eastAsia="Calibri" w:hAnsi="Times New Roman" w:cs="Times New Roman"/>
          <w:sz w:val="24"/>
          <w:szCs w:val="24"/>
        </w:rPr>
        <w:t>Чоков</w:t>
      </w:r>
      <w:proofErr w:type="spellEnd"/>
      <w:r w:rsidR="00512285">
        <w:rPr>
          <w:rFonts w:ascii="Times New Roman" w:eastAsia="Calibri" w:hAnsi="Times New Roman" w:cs="Times New Roman"/>
          <w:sz w:val="24"/>
          <w:szCs w:val="24"/>
        </w:rPr>
        <w:t xml:space="preserve"> ползва полагащият му се платен годишен отпуск считано от 31.05.2016г. до 23.11.2016г. включително. </w:t>
      </w:r>
    </w:p>
    <w:p w:rsidR="004F21A0" w:rsidRDefault="004F21A0" w:rsidP="006978E7">
      <w:pPr>
        <w:spacing w:after="0" w:line="240" w:lineRule="auto"/>
        <w:ind w:firstLine="360"/>
        <w:jc w:val="both"/>
        <w:rPr>
          <w:rFonts w:ascii="Times New Roman" w:eastAsia="Calibri" w:hAnsi="Times New Roman" w:cs="Times New Roman"/>
          <w:sz w:val="24"/>
          <w:szCs w:val="24"/>
        </w:rPr>
      </w:pPr>
    </w:p>
    <w:p w:rsidR="004F21A0" w:rsidRDefault="004F21A0" w:rsidP="006978E7">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През месец август 2016 година сме провели заседание, с на което сте запознати с тези факти, тогава всички изразихте становище, че данните трябва да бъдат приети за сведение.</w:t>
      </w:r>
    </w:p>
    <w:p w:rsidR="00674208" w:rsidRDefault="004F21A0" w:rsidP="006978E7">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Направили сме запитване но ЦИК за методически указания за решаването на казуса. От Цик сме получили копие на писмо, с което случая е отнесен до три институции за проверка дали ползваните от Ценко </w:t>
      </w:r>
      <w:proofErr w:type="spellStart"/>
      <w:r>
        <w:rPr>
          <w:rFonts w:ascii="Times New Roman" w:eastAsia="Calibri" w:hAnsi="Times New Roman" w:cs="Times New Roman"/>
          <w:sz w:val="24"/>
          <w:szCs w:val="24"/>
        </w:rPr>
        <w:t>Чоков</w:t>
      </w:r>
      <w:proofErr w:type="spellEnd"/>
      <w:r>
        <w:rPr>
          <w:rFonts w:ascii="Times New Roman" w:eastAsia="Calibri" w:hAnsi="Times New Roman" w:cs="Times New Roman"/>
          <w:sz w:val="24"/>
          <w:szCs w:val="24"/>
        </w:rPr>
        <w:t xml:space="preserve"> отпуски за законосъобразни. До нас не са изпращани становищата на трите проверяващи институции. Направила съм извадка от протоколите от заседанията на ЦИК, където се вижда, че казусът е обсъждан многократно. От докладчикът става ясно, че е направена проверка на място в Общинска администрация Бяла Слатина от страна на Инспекцията по труда, която е изразила становище, че отпуска е използван правомерно. Такова е мнението и на О</w:t>
      </w:r>
      <w:r w:rsidR="00674208">
        <w:rPr>
          <w:rFonts w:ascii="Times New Roman" w:eastAsia="Calibri" w:hAnsi="Times New Roman" w:cs="Times New Roman"/>
          <w:sz w:val="24"/>
          <w:szCs w:val="24"/>
        </w:rPr>
        <w:t>бластния управител на Област Враца. Единствено Окръжна прокуратура е изразила становище, че ползваните за 2008 и 2009 година отпуски са погасени по давност. Зачитам Ви дословно писмото на ЦИК: „………………..“</w:t>
      </w:r>
    </w:p>
    <w:p w:rsidR="00674208" w:rsidRDefault="00674208" w:rsidP="006978E7">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 последни данни на общинска администрация Бяла Слатина Ценко </w:t>
      </w:r>
      <w:proofErr w:type="spellStart"/>
      <w:r>
        <w:rPr>
          <w:rFonts w:ascii="Times New Roman" w:eastAsia="Calibri" w:hAnsi="Times New Roman" w:cs="Times New Roman"/>
          <w:sz w:val="24"/>
          <w:szCs w:val="24"/>
        </w:rPr>
        <w:t>Чоков</w:t>
      </w:r>
      <w:proofErr w:type="spellEnd"/>
      <w:r>
        <w:rPr>
          <w:rFonts w:ascii="Times New Roman" w:eastAsia="Calibri" w:hAnsi="Times New Roman" w:cs="Times New Roman"/>
          <w:sz w:val="24"/>
          <w:szCs w:val="24"/>
        </w:rPr>
        <w:t xml:space="preserve"> е изпратил уведомление, че ще ползва неплатен отпуск до 31.05.2017 г.</w:t>
      </w:r>
    </w:p>
    <w:p w:rsidR="00674208" w:rsidRDefault="00674208" w:rsidP="006978E7">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ОИК Бяла Слатина е изпратила до него уведомление, че при нас се съдържа преписка с документи, които насочват към неизпълнение на задълженията му като кмет на кметство. Вчера сме получили писмо от него, с което той казва, че не изпълнява задълженията си, защото ползва полагащия му се отпуск.</w:t>
      </w:r>
    </w:p>
    <w:p w:rsidR="00674208" w:rsidRDefault="00674208" w:rsidP="006978E7">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Всички тези документи са тук пред мен и ви предоставям възможност да се запознаете с тях.</w:t>
      </w:r>
    </w:p>
    <w:p w:rsidR="00674208" w:rsidRDefault="00674208" w:rsidP="006978E7">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Аз се ангажирах да ги разгледам в цялост и да ви предложа следния проект за решение:</w:t>
      </w:r>
    </w:p>
    <w:p w:rsidR="00674208" w:rsidRPr="00674208" w:rsidRDefault="00674208" w:rsidP="00674208">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674208">
        <w:rPr>
          <w:rFonts w:ascii="Times New Roman" w:eastAsia="Calibri" w:hAnsi="Times New Roman" w:cs="Times New Roman"/>
          <w:sz w:val="24"/>
          <w:szCs w:val="24"/>
        </w:rPr>
        <w:t xml:space="preserve">В Общинска избирателна комисия Бяла Слатина е постъпило писмо от Специализирана прокуратура на Република България с вх.№264/17.06.2016 г., с което се уведомява комисията, че срещу Ценко Кръстев </w:t>
      </w:r>
      <w:proofErr w:type="spellStart"/>
      <w:r w:rsidRPr="00674208">
        <w:rPr>
          <w:rFonts w:ascii="Times New Roman" w:eastAsia="Calibri" w:hAnsi="Times New Roman" w:cs="Times New Roman"/>
          <w:sz w:val="24"/>
          <w:szCs w:val="24"/>
        </w:rPr>
        <w:t>Чоков</w:t>
      </w:r>
      <w:proofErr w:type="spellEnd"/>
      <w:r w:rsidRPr="00674208">
        <w:rPr>
          <w:rFonts w:ascii="Times New Roman" w:eastAsia="Calibri" w:hAnsi="Times New Roman" w:cs="Times New Roman"/>
          <w:sz w:val="24"/>
          <w:szCs w:val="24"/>
        </w:rPr>
        <w:t xml:space="preserve"> – кмет на с-Галиче са повдигнати обвинение по НК. Съгласно информацията в писмото, Специализирания наказателен съд му е взел мярка за неотклонение „Задържане под стража“. </w:t>
      </w:r>
    </w:p>
    <w:p w:rsidR="00674208" w:rsidRPr="00674208" w:rsidRDefault="00674208" w:rsidP="00674208">
      <w:pPr>
        <w:spacing w:after="0" w:line="240" w:lineRule="auto"/>
        <w:ind w:firstLine="360"/>
        <w:jc w:val="both"/>
        <w:rPr>
          <w:rFonts w:ascii="Times New Roman" w:eastAsia="Calibri" w:hAnsi="Times New Roman" w:cs="Times New Roman"/>
          <w:sz w:val="24"/>
          <w:szCs w:val="24"/>
        </w:rPr>
      </w:pPr>
      <w:r w:rsidRPr="00674208">
        <w:rPr>
          <w:rFonts w:ascii="Times New Roman" w:eastAsia="Calibri" w:hAnsi="Times New Roman" w:cs="Times New Roman"/>
          <w:sz w:val="24"/>
          <w:szCs w:val="24"/>
        </w:rPr>
        <w:t xml:space="preserve">Общинска избирателна комисия Бяла Слатина е изискала информация от Общинска администрация Бяла Слатина, къде се администрират трудовите досиета на кметовете на кметства в Общината относно явяването на работа на Ценко Кръстев </w:t>
      </w:r>
      <w:proofErr w:type="spellStart"/>
      <w:r w:rsidRPr="00674208">
        <w:rPr>
          <w:rFonts w:ascii="Times New Roman" w:eastAsia="Calibri" w:hAnsi="Times New Roman" w:cs="Times New Roman"/>
          <w:sz w:val="24"/>
          <w:szCs w:val="24"/>
        </w:rPr>
        <w:t>Чоков</w:t>
      </w:r>
      <w:proofErr w:type="spellEnd"/>
      <w:r w:rsidRPr="00674208">
        <w:rPr>
          <w:rFonts w:ascii="Times New Roman" w:eastAsia="Calibri" w:hAnsi="Times New Roman" w:cs="Times New Roman"/>
          <w:sz w:val="24"/>
          <w:szCs w:val="24"/>
        </w:rPr>
        <w:t xml:space="preserve">. С писмо с вх.№266/01.08.2016г. е получена исканата информация, като към нея са приложени и документи. В писмото се казва, че кметът на Кметство Галиче Ценко Кръстев </w:t>
      </w:r>
      <w:proofErr w:type="spellStart"/>
      <w:r w:rsidRPr="00674208">
        <w:rPr>
          <w:rFonts w:ascii="Times New Roman" w:eastAsia="Calibri" w:hAnsi="Times New Roman" w:cs="Times New Roman"/>
          <w:sz w:val="24"/>
          <w:szCs w:val="24"/>
        </w:rPr>
        <w:t>Чоков</w:t>
      </w:r>
      <w:proofErr w:type="spellEnd"/>
      <w:r w:rsidRPr="00674208">
        <w:rPr>
          <w:rFonts w:ascii="Times New Roman" w:eastAsia="Calibri" w:hAnsi="Times New Roman" w:cs="Times New Roman"/>
          <w:sz w:val="24"/>
          <w:szCs w:val="24"/>
        </w:rPr>
        <w:t xml:space="preserve"> ползва полагащият му се платен годишен отпуск считано от 31.05.2016г. до 23.11.2016г. включително.</w:t>
      </w:r>
    </w:p>
    <w:p w:rsidR="00674208" w:rsidRPr="00674208" w:rsidRDefault="00674208" w:rsidP="00674208">
      <w:pPr>
        <w:spacing w:after="0" w:line="240" w:lineRule="auto"/>
        <w:ind w:firstLine="360"/>
        <w:jc w:val="both"/>
        <w:rPr>
          <w:rFonts w:ascii="Times New Roman" w:eastAsia="Calibri" w:hAnsi="Times New Roman" w:cs="Times New Roman"/>
          <w:sz w:val="24"/>
          <w:szCs w:val="24"/>
        </w:rPr>
      </w:pPr>
      <w:r w:rsidRPr="00674208">
        <w:rPr>
          <w:rFonts w:ascii="Times New Roman" w:eastAsia="Calibri" w:hAnsi="Times New Roman" w:cs="Times New Roman"/>
          <w:sz w:val="24"/>
          <w:szCs w:val="24"/>
        </w:rPr>
        <w:t xml:space="preserve">В последствие е направено ново запитване до Общинска администрация, като отговорът показва, че Ценко Кръстев </w:t>
      </w:r>
      <w:proofErr w:type="spellStart"/>
      <w:r w:rsidRPr="00674208">
        <w:rPr>
          <w:rFonts w:ascii="Times New Roman" w:eastAsia="Calibri" w:hAnsi="Times New Roman" w:cs="Times New Roman"/>
          <w:sz w:val="24"/>
          <w:szCs w:val="24"/>
        </w:rPr>
        <w:t>Чоков</w:t>
      </w:r>
      <w:proofErr w:type="spellEnd"/>
      <w:r w:rsidRPr="00674208">
        <w:rPr>
          <w:rFonts w:ascii="Times New Roman" w:eastAsia="Calibri" w:hAnsi="Times New Roman" w:cs="Times New Roman"/>
          <w:sz w:val="24"/>
          <w:szCs w:val="24"/>
        </w:rPr>
        <w:t xml:space="preserve"> ползва неплатен отпуск до 31.01.2017 г.</w:t>
      </w:r>
    </w:p>
    <w:p w:rsidR="00674208" w:rsidRPr="00674208" w:rsidRDefault="00674208" w:rsidP="00674208">
      <w:pPr>
        <w:spacing w:after="0" w:line="240" w:lineRule="auto"/>
        <w:ind w:firstLine="360"/>
        <w:jc w:val="both"/>
        <w:rPr>
          <w:rFonts w:ascii="Times New Roman" w:eastAsia="Calibri" w:hAnsi="Times New Roman" w:cs="Times New Roman"/>
          <w:sz w:val="24"/>
          <w:szCs w:val="24"/>
        </w:rPr>
      </w:pPr>
      <w:r w:rsidRPr="00674208">
        <w:rPr>
          <w:rFonts w:ascii="Times New Roman" w:eastAsia="Calibri" w:hAnsi="Times New Roman" w:cs="Times New Roman"/>
          <w:sz w:val="24"/>
          <w:szCs w:val="24"/>
        </w:rPr>
        <w:t>Съгласно разпоредбата на чл. 42, ал.1 от ЗМСМА, където е уредено предсрочното прекратяване на пълномощията на кметовете:</w:t>
      </w:r>
    </w:p>
    <w:p w:rsidR="00674208" w:rsidRPr="00674208" w:rsidRDefault="00674208" w:rsidP="00674208">
      <w:pPr>
        <w:spacing w:after="0" w:line="240" w:lineRule="auto"/>
        <w:ind w:firstLine="360"/>
        <w:jc w:val="both"/>
        <w:rPr>
          <w:rFonts w:ascii="Times New Roman" w:eastAsia="Calibri" w:hAnsi="Times New Roman" w:cs="Times New Roman"/>
          <w:sz w:val="24"/>
          <w:szCs w:val="24"/>
        </w:rPr>
      </w:pPr>
      <w:r w:rsidRPr="00674208">
        <w:rPr>
          <w:rFonts w:ascii="Times New Roman" w:eastAsia="Calibri" w:hAnsi="Times New Roman" w:cs="Times New Roman"/>
          <w:sz w:val="24"/>
          <w:szCs w:val="24"/>
        </w:rPr>
        <w:t>„Чл. 42. (1) Пълномощията на кметовете се прекратяват предсрочно:</w:t>
      </w:r>
    </w:p>
    <w:p w:rsidR="00674208" w:rsidRPr="00674208" w:rsidRDefault="00674208" w:rsidP="00674208">
      <w:pPr>
        <w:spacing w:after="0" w:line="240" w:lineRule="auto"/>
        <w:ind w:firstLine="360"/>
        <w:jc w:val="both"/>
        <w:rPr>
          <w:rFonts w:ascii="Times New Roman" w:eastAsia="Calibri" w:hAnsi="Times New Roman" w:cs="Times New Roman"/>
          <w:sz w:val="24"/>
          <w:szCs w:val="24"/>
        </w:rPr>
      </w:pPr>
      <w:r w:rsidRPr="00674208">
        <w:rPr>
          <w:rFonts w:ascii="Times New Roman" w:eastAsia="Calibri" w:hAnsi="Times New Roman" w:cs="Times New Roman"/>
          <w:sz w:val="24"/>
          <w:szCs w:val="24"/>
        </w:rPr>
        <w:t>1. при подаване на оставка чрез председателя на общинския съвет до общинската избирателна комисия;</w:t>
      </w:r>
    </w:p>
    <w:p w:rsidR="00674208" w:rsidRPr="00674208" w:rsidRDefault="00674208" w:rsidP="00674208">
      <w:pPr>
        <w:spacing w:after="0" w:line="240" w:lineRule="auto"/>
        <w:ind w:firstLine="360"/>
        <w:jc w:val="both"/>
        <w:rPr>
          <w:rFonts w:ascii="Times New Roman" w:eastAsia="Calibri" w:hAnsi="Times New Roman" w:cs="Times New Roman"/>
          <w:sz w:val="24"/>
          <w:szCs w:val="24"/>
        </w:rPr>
      </w:pPr>
      <w:r w:rsidRPr="00674208">
        <w:rPr>
          <w:rFonts w:ascii="Times New Roman" w:eastAsia="Calibri" w:hAnsi="Times New Roman" w:cs="Times New Roman"/>
          <w:sz w:val="24"/>
          <w:szCs w:val="24"/>
        </w:rPr>
        <w:t>2. при трайна фактическа невъзможност да изпълнява задълженията си за повече от 6 месеца поради заболяване;</w:t>
      </w:r>
    </w:p>
    <w:p w:rsidR="00674208" w:rsidRPr="00674208" w:rsidRDefault="00674208" w:rsidP="00674208">
      <w:pPr>
        <w:spacing w:after="0" w:line="240" w:lineRule="auto"/>
        <w:ind w:firstLine="360"/>
        <w:jc w:val="both"/>
        <w:rPr>
          <w:rFonts w:ascii="Times New Roman" w:eastAsia="Calibri" w:hAnsi="Times New Roman" w:cs="Times New Roman"/>
          <w:sz w:val="24"/>
          <w:szCs w:val="24"/>
        </w:rPr>
      </w:pPr>
      <w:r w:rsidRPr="00674208">
        <w:rPr>
          <w:rFonts w:ascii="Times New Roman" w:eastAsia="Calibri" w:hAnsi="Times New Roman" w:cs="Times New Roman"/>
          <w:sz w:val="24"/>
          <w:szCs w:val="24"/>
        </w:rPr>
        <w:t>3. при поставяне под запрещение;</w:t>
      </w:r>
    </w:p>
    <w:p w:rsidR="00674208" w:rsidRPr="00674208" w:rsidRDefault="00674208" w:rsidP="00674208">
      <w:pPr>
        <w:spacing w:after="0" w:line="240" w:lineRule="auto"/>
        <w:ind w:firstLine="360"/>
        <w:jc w:val="both"/>
        <w:rPr>
          <w:rFonts w:ascii="Times New Roman" w:eastAsia="Calibri" w:hAnsi="Times New Roman" w:cs="Times New Roman"/>
          <w:sz w:val="24"/>
          <w:szCs w:val="24"/>
        </w:rPr>
      </w:pPr>
      <w:r w:rsidRPr="00674208">
        <w:rPr>
          <w:rFonts w:ascii="Times New Roman" w:eastAsia="Calibri" w:hAnsi="Times New Roman" w:cs="Times New Roman"/>
          <w:sz w:val="24"/>
          <w:szCs w:val="24"/>
        </w:rPr>
        <w:t>4. когато след избирането му е осъден с влязла в сила присъда на лишаване от свобода за умишлено престъпление от общ характер или на лишаване от право да заема държавна длъжност;</w:t>
      </w:r>
    </w:p>
    <w:p w:rsidR="00674208" w:rsidRPr="00674208" w:rsidRDefault="00674208" w:rsidP="00674208">
      <w:pPr>
        <w:spacing w:after="0" w:line="240" w:lineRule="auto"/>
        <w:ind w:firstLine="360"/>
        <w:jc w:val="both"/>
        <w:rPr>
          <w:rFonts w:ascii="Times New Roman" w:eastAsia="Calibri" w:hAnsi="Times New Roman" w:cs="Times New Roman"/>
          <w:sz w:val="24"/>
          <w:szCs w:val="24"/>
        </w:rPr>
      </w:pPr>
      <w:r w:rsidRPr="00674208">
        <w:rPr>
          <w:rFonts w:ascii="Times New Roman" w:eastAsia="Calibri" w:hAnsi="Times New Roman" w:cs="Times New Roman"/>
          <w:sz w:val="24"/>
          <w:szCs w:val="24"/>
        </w:rPr>
        <w:t>5. при неизпълнение на задължението по чл. 41, ал. 3;</w:t>
      </w:r>
    </w:p>
    <w:p w:rsidR="00674208" w:rsidRPr="00674208" w:rsidRDefault="00674208" w:rsidP="00674208">
      <w:pPr>
        <w:spacing w:after="0" w:line="240" w:lineRule="auto"/>
        <w:ind w:firstLine="360"/>
        <w:jc w:val="both"/>
        <w:rPr>
          <w:rFonts w:ascii="Times New Roman" w:eastAsia="Calibri" w:hAnsi="Times New Roman" w:cs="Times New Roman"/>
          <w:sz w:val="24"/>
          <w:szCs w:val="24"/>
        </w:rPr>
      </w:pPr>
      <w:r w:rsidRPr="00674208">
        <w:rPr>
          <w:rFonts w:ascii="Times New Roman" w:eastAsia="Calibri" w:hAnsi="Times New Roman" w:cs="Times New Roman"/>
          <w:sz w:val="24"/>
          <w:szCs w:val="24"/>
        </w:rPr>
        <w:t>6. при извършване на административно-териториални промени, водещи до промяна на постоянния адрес в общината или кметството;</w:t>
      </w:r>
    </w:p>
    <w:p w:rsidR="00674208" w:rsidRPr="00674208" w:rsidRDefault="00674208" w:rsidP="00674208">
      <w:pPr>
        <w:spacing w:after="0" w:line="240" w:lineRule="auto"/>
        <w:ind w:firstLine="360"/>
        <w:jc w:val="both"/>
        <w:rPr>
          <w:rFonts w:ascii="Times New Roman" w:eastAsia="Calibri" w:hAnsi="Times New Roman" w:cs="Times New Roman"/>
          <w:sz w:val="24"/>
          <w:szCs w:val="24"/>
        </w:rPr>
      </w:pPr>
      <w:r w:rsidRPr="00674208">
        <w:rPr>
          <w:rFonts w:ascii="Times New Roman" w:eastAsia="Calibri" w:hAnsi="Times New Roman" w:cs="Times New Roman"/>
          <w:sz w:val="24"/>
          <w:szCs w:val="24"/>
        </w:rPr>
        <w:lastRenderedPageBreak/>
        <w:t>7. при извършване на административно-териториални промени, водещи до закриване на общината, района или кметството;</w:t>
      </w:r>
    </w:p>
    <w:p w:rsidR="00674208" w:rsidRPr="00674208" w:rsidRDefault="00674208" w:rsidP="00674208">
      <w:pPr>
        <w:spacing w:after="0" w:line="240" w:lineRule="auto"/>
        <w:ind w:firstLine="360"/>
        <w:jc w:val="both"/>
        <w:rPr>
          <w:rFonts w:ascii="Times New Roman" w:eastAsia="Calibri" w:hAnsi="Times New Roman" w:cs="Times New Roman"/>
          <w:sz w:val="24"/>
          <w:szCs w:val="24"/>
        </w:rPr>
      </w:pPr>
      <w:r w:rsidRPr="00674208">
        <w:rPr>
          <w:rFonts w:ascii="Times New Roman" w:eastAsia="Calibri" w:hAnsi="Times New Roman" w:cs="Times New Roman"/>
          <w:sz w:val="24"/>
          <w:szCs w:val="24"/>
        </w:rPr>
        <w:t>8. при избирането му за народен представител, министър или областен управител, при назначаването му за заместник-министър или заместник областен управител или когато заеме друга длъжност по трудово или служебно правоотношение;</w:t>
      </w:r>
    </w:p>
    <w:p w:rsidR="00674208" w:rsidRPr="00674208" w:rsidRDefault="00674208" w:rsidP="00674208">
      <w:pPr>
        <w:spacing w:after="0" w:line="240" w:lineRule="auto"/>
        <w:ind w:firstLine="360"/>
        <w:jc w:val="both"/>
        <w:rPr>
          <w:rFonts w:ascii="Times New Roman" w:eastAsia="Calibri" w:hAnsi="Times New Roman" w:cs="Times New Roman"/>
          <w:sz w:val="24"/>
          <w:szCs w:val="24"/>
        </w:rPr>
      </w:pPr>
      <w:r w:rsidRPr="00674208">
        <w:rPr>
          <w:rFonts w:ascii="Times New Roman" w:eastAsia="Calibri" w:hAnsi="Times New Roman" w:cs="Times New Roman"/>
          <w:sz w:val="24"/>
          <w:szCs w:val="24"/>
        </w:rPr>
        <w:t>9. при нарушаване на забраните по чл. 41, ал. 1;</w:t>
      </w:r>
    </w:p>
    <w:p w:rsidR="00674208" w:rsidRPr="00674208" w:rsidRDefault="00674208" w:rsidP="00674208">
      <w:pPr>
        <w:spacing w:after="0" w:line="240" w:lineRule="auto"/>
        <w:ind w:firstLine="360"/>
        <w:jc w:val="both"/>
        <w:rPr>
          <w:rFonts w:ascii="Times New Roman" w:eastAsia="Calibri" w:hAnsi="Times New Roman" w:cs="Times New Roman"/>
          <w:sz w:val="24"/>
          <w:szCs w:val="24"/>
        </w:rPr>
      </w:pPr>
      <w:r w:rsidRPr="00674208">
        <w:rPr>
          <w:rFonts w:ascii="Times New Roman" w:eastAsia="Calibri" w:hAnsi="Times New Roman" w:cs="Times New Roman"/>
          <w:sz w:val="24"/>
          <w:szCs w:val="24"/>
        </w:rPr>
        <w:t>10. при неоснователно отсъствие от работа за повече от един месец;</w:t>
      </w:r>
    </w:p>
    <w:p w:rsidR="00674208" w:rsidRPr="00674208" w:rsidRDefault="00674208" w:rsidP="00674208">
      <w:pPr>
        <w:spacing w:after="0" w:line="240" w:lineRule="auto"/>
        <w:ind w:firstLine="360"/>
        <w:jc w:val="both"/>
        <w:rPr>
          <w:rFonts w:ascii="Times New Roman" w:eastAsia="Calibri" w:hAnsi="Times New Roman" w:cs="Times New Roman"/>
          <w:sz w:val="24"/>
          <w:szCs w:val="24"/>
        </w:rPr>
      </w:pPr>
      <w:r w:rsidRPr="00674208">
        <w:rPr>
          <w:rFonts w:ascii="Times New Roman" w:eastAsia="Calibri" w:hAnsi="Times New Roman" w:cs="Times New Roman"/>
          <w:sz w:val="24"/>
          <w:szCs w:val="24"/>
        </w:rPr>
        <w:t>11. при влизане в сила на акт, с който е установен конфликт на интереси по Закона за предотвратяване и установяване на конфликт на интереси;</w:t>
      </w:r>
    </w:p>
    <w:p w:rsidR="00674208" w:rsidRPr="00674208" w:rsidRDefault="00674208" w:rsidP="00674208">
      <w:pPr>
        <w:spacing w:after="0" w:line="240" w:lineRule="auto"/>
        <w:ind w:firstLine="360"/>
        <w:jc w:val="both"/>
        <w:rPr>
          <w:rFonts w:ascii="Times New Roman" w:eastAsia="Calibri" w:hAnsi="Times New Roman" w:cs="Times New Roman"/>
          <w:sz w:val="24"/>
          <w:szCs w:val="24"/>
        </w:rPr>
      </w:pPr>
      <w:r w:rsidRPr="00674208">
        <w:rPr>
          <w:rFonts w:ascii="Times New Roman" w:eastAsia="Calibri" w:hAnsi="Times New Roman" w:cs="Times New Roman"/>
          <w:sz w:val="24"/>
          <w:szCs w:val="24"/>
        </w:rPr>
        <w:t>12. при установяване на неизбираемост;</w:t>
      </w:r>
    </w:p>
    <w:p w:rsidR="00674208" w:rsidRPr="00674208" w:rsidRDefault="00674208" w:rsidP="00674208">
      <w:pPr>
        <w:spacing w:after="0" w:line="240" w:lineRule="auto"/>
        <w:ind w:firstLine="360"/>
        <w:jc w:val="both"/>
        <w:rPr>
          <w:rFonts w:ascii="Times New Roman" w:eastAsia="Calibri" w:hAnsi="Times New Roman" w:cs="Times New Roman"/>
          <w:sz w:val="24"/>
          <w:szCs w:val="24"/>
        </w:rPr>
      </w:pPr>
      <w:r w:rsidRPr="00674208">
        <w:rPr>
          <w:rFonts w:ascii="Times New Roman" w:eastAsia="Calibri" w:hAnsi="Times New Roman" w:cs="Times New Roman"/>
          <w:sz w:val="24"/>
          <w:szCs w:val="24"/>
        </w:rPr>
        <w:t>13. при смърт.</w:t>
      </w:r>
    </w:p>
    <w:p w:rsidR="00674208" w:rsidRPr="00674208" w:rsidRDefault="00674208" w:rsidP="00674208">
      <w:pPr>
        <w:spacing w:after="0" w:line="240" w:lineRule="auto"/>
        <w:ind w:firstLine="360"/>
        <w:jc w:val="both"/>
        <w:rPr>
          <w:rFonts w:ascii="Times New Roman" w:eastAsia="Calibri" w:hAnsi="Times New Roman" w:cs="Times New Roman"/>
          <w:sz w:val="24"/>
          <w:szCs w:val="24"/>
        </w:rPr>
      </w:pPr>
      <w:r w:rsidRPr="00674208">
        <w:rPr>
          <w:rFonts w:ascii="Times New Roman" w:eastAsia="Calibri" w:hAnsi="Times New Roman" w:cs="Times New Roman"/>
          <w:sz w:val="24"/>
          <w:szCs w:val="24"/>
        </w:rPr>
        <w:t>Тъй като на проведено заседание на Общинска избирателна комисия през месец август 2016 година, всички членове са изразили становище, че нито една от посочените хипотези не е на лице, а в същото време няма и законова разпоредба за назначаване на заместник, определяне на временен кмет или друга опция, Общинска избирателна комисия Бяла Слатина е направила запитване до Централна избирателна комисия с молба за методически указания за действие по казуса. ЦИК са сезирани и от Районна прокуратура Бяла Слатина.</w:t>
      </w:r>
    </w:p>
    <w:p w:rsidR="00674208" w:rsidRPr="00674208" w:rsidRDefault="00674208" w:rsidP="00674208">
      <w:pPr>
        <w:spacing w:after="0" w:line="240" w:lineRule="auto"/>
        <w:ind w:firstLine="360"/>
        <w:jc w:val="both"/>
        <w:rPr>
          <w:rFonts w:ascii="Times New Roman" w:eastAsia="Calibri" w:hAnsi="Times New Roman" w:cs="Times New Roman"/>
          <w:sz w:val="24"/>
          <w:szCs w:val="24"/>
        </w:rPr>
      </w:pPr>
      <w:r w:rsidRPr="00674208">
        <w:rPr>
          <w:rFonts w:ascii="Times New Roman" w:eastAsia="Calibri" w:hAnsi="Times New Roman" w:cs="Times New Roman"/>
          <w:sz w:val="24"/>
          <w:szCs w:val="24"/>
        </w:rPr>
        <w:t>Получено е писмо за сведение, че цялата преписка е изпратена за проверка на Окръжна прокуратура Враца, Областен управител на област Враца и Инспекцията по труда. При направена справка в протоколи от проведените заседания на Централна избирателна комисия, публикувани на официалната интернет страница на комисия, се установи, че няколкократно е обсъждан казуса на заседания на комисията. От докладчика по писмото става ясно, че единствено Инспекцията по труда е направила проверка на място в Общинска администрация Бяла Слатина, и същата изразява становище, че е налице правомерно ползване на редовен платен годишен отпуск от страна на кмета на кметство Галиче, както и неплатен такъв. В становището на Инспекцията по труда дори е посочено, че кметовете на кметства използват режим на уведомление за ползваните от тях отпуски, а не подават молба за разрешаване за ползване на отпуск, тъй като кмета на Общината, където се администрират досиетата им, не им е работодател. Дори е направено доуточняващо запитване, дали фактът, че на лицето е взета мярка „задържане под стража“ не прекъсва автоматично ползвания от него отпуск. Отговорът на Инспекцията по труда, която е специализираният орган да се произнася по въпроси от сферата на трудовото законодателство, е че в нито един нормативен документ не е посочено нещо подобно, както и че не може да се прави подобен извод по аналогия.</w:t>
      </w:r>
    </w:p>
    <w:p w:rsidR="00674208" w:rsidRPr="00674208" w:rsidRDefault="00674208" w:rsidP="00674208">
      <w:pPr>
        <w:spacing w:after="0" w:line="240" w:lineRule="auto"/>
        <w:ind w:firstLine="360"/>
        <w:jc w:val="both"/>
        <w:rPr>
          <w:rFonts w:ascii="Times New Roman" w:eastAsia="Calibri" w:hAnsi="Times New Roman" w:cs="Times New Roman"/>
          <w:sz w:val="24"/>
          <w:szCs w:val="24"/>
        </w:rPr>
      </w:pPr>
      <w:r w:rsidRPr="00674208">
        <w:rPr>
          <w:rFonts w:ascii="Times New Roman" w:eastAsia="Calibri" w:hAnsi="Times New Roman" w:cs="Times New Roman"/>
          <w:sz w:val="24"/>
          <w:szCs w:val="24"/>
        </w:rPr>
        <w:t>Мнението на Областния управител на област Враца също е, че е правомерно ползването на отпуск от Кмета на Галиче. Единствено Окръжна прокуратура Враца е изразила становище, че ползването на редовния платен годишен отпуск за 2008 и 2009 година е неправомерно, тъй като същия бил погасен по давност.</w:t>
      </w:r>
    </w:p>
    <w:p w:rsidR="00674208" w:rsidRPr="00674208" w:rsidRDefault="00674208" w:rsidP="00674208">
      <w:pPr>
        <w:spacing w:after="0" w:line="240" w:lineRule="auto"/>
        <w:ind w:firstLine="360"/>
        <w:jc w:val="both"/>
        <w:rPr>
          <w:rFonts w:ascii="Times New Roman" w:eastAsia="Calibri" w:hAnsi="Times New Roman" w:cs="Times New Roman"/>
          <w:sz w:val="24"/>
          <w:szCs w:val="24"/>
        </w:rPr>
      </w:pPr>
      <w:r w:rsidRPr="00674208">
        <w:rPr>
          <w:rFonts w:ascii="Times New Roman" w:eastAsia="Calibri" w:hAnsi="Times New Roman" w:cs="Times New Roman"/>
          <w:sz w:val="24"/>
          <w:szCs w:val="24"/>
        </w:rPr>
        <w:t xml:space="preserve">На 12.04.2017 г. в Общинска избирателна комисия Бяла Слатина е постъпило писмо от Централна избирателна комисия, чието становище е, че правомощията на кмета на кметство Галиче Ценко Кръстев </w:t>
      </w:r>
      <w:proofErr w:type="spellStart"/>
      <w:r w:rsidRPr="00674208">
        <w:rPr>
          <w:rFonts w:ascii="Times New Roman" w:eastAsia="Calibri" w:hAnsi="Times New Roman" w:cs="Times New Roman"/>
          <w:sz w:val="24"/>
          <w:szCs w:val="24"/>
        </w:rPr>
        <w:t>Чоков</w:t>
      </w:r>
      <w:proofErr w:type="spellEnd"/>
      <w:r w:rsidRPr="00674208">
        <w:rPr>
          <w:rFonts w:ascii="Times New Roman" w:eastAsia="Calibri" w:hAnsi="Times New Roman" w:cs="Times New Roman"/>
          <w:sz w:val="24"/>
          <w:szCs w:val="24"/>
        </w:rPr>
        <w:t xml:space="preserve"> следва да бъдат предсрочно прекратени. Мотивите на ЦИК са, че фактически от 26.05.2016 г. до настоящия момент /повече от 10 месеца/ Ценко Кръстев </w:t>
      </w:r>
      <w:proofErr w:type="spellStart"/>
      <w:r w:rsidRPr="00674208">
        <w:rPr>
          <w:rFonts w:ascii="Times New Roman" w:eastAsia="Calibri" w:hAnsi="Times New Roman" w:cs="Times New Roman"/>
          <w:sz w:val="24"/>
          <w:szCs w:val="24"/>
        </w:rPr>
        <w:t>Чоков</w:t>
      </w:r>
      <w:proofErr w:type="spellEnd"/>
      <w:r w:rsidRPr="00674208">
        <w:rPr>
          <w:rFonts w:ascii="Times New Roman" w:eastAsia="Calibri" w:hAnsi="Times New Roman" w:cs="Times New Roman"/>
          <w:sz w:val="24"/>
          <w:szCs w:val="24"/>
        </w:rPr>
        <w:t xml:space="preserve"> не изпълнява функциите си на кмет на кметство. ЦИК цитира разпоредбата на чл.42, ал.1, т.2 от ЗМСМА, съгласно която правомощията на кметовете се прекратяват предсрочно при трайна фактическа невъзможност да изпълнява задълженията си за повече от шест месеца поради заболяване.  От друга страна, съгласно разпоредбата на чл.42, ал.1, т.10 от ЗМСМА правомощията на кмет се прекратяват и при неоснователно отсъствие от работа за повече от един месец.  Според ЦИК, имайки предвид факта, че се прекратяват пълномощията на кмет, който е в невъзможност да изпълнява задълженията си за повече от шест месеца поради заболяване, на още по-голямо основание би следвало да се прекратят правомощията на кмет, който е във фактическа невъзможност да изпълнява задълженията си повече от десет месеца, независимо от причината. ЦИК посочва също, че последните известни за тях факти са, че Ценко Кръстев </w:t>
      </w:r>
      <w:proofErr w:type="spellStart"/>
      <w:r w:rsidRPr="00674208">
        <w:rPr>
          <w:rFonts w:ascii="Times New Roman" w:eastAsia="Calibri" w:hAnsi="Times New Roman" w:cs="Times New Roman"/>
          <w:sz w:val="24"/>
          <w:szCs w:val="24"/>
        </w:rPr>
        <w:t>Чоков</w:t>
      </w:r>
      <w:proofErr w:type="spellEnd"/>
      <w:r w:rsidRPr="00674208">
        <w:rPr>
          <w:rFonts w:ascii="Times New Roman" w:eastAsia="Calibri" w:hAnsi="Times New Roman" w:cs="Times New Roman"/>
          <w:sz w:val="24"/>
          <w:szCs w:val="24"/>
        </w:rPr>
        <w:t xml:space="preserve"> ползва неплатен отпуск до края на месец януари 2017г. и не знаят към настоящия момент дали изпълнява задълженията си.</w:t>
      </w:r>
    </w:p>
    <w:p w:rsidR="00674208" w:rsidRPr="00674208" w:rsidRDefault="00674208" w:rsidP="00674208">
      <w:pPr>
        <w:spacing w:after="0" w:line="240" w:lineRule="auto"/>
        <w:ind w:firstLine="360"/>
        <w:jc w:val="both"/>
        <w:rPr>
          <w:rFonts w:ascii="Times New Roman" w:eastAsia="Calibri" w:hAnsi="Times New Roman" w:cs="Times New Roman"/>
          <w:sz w:val="24"/>
          <w:szCs w:val="24"/>
        </w:rPr>
      </w:pPr>
      <w:r w:rsidRPr="00674208">
        <w:rPr>
          <w:rFonts w:ascii="Times New Roman" w:eastAsia="Calibri" w:hAnsi="Times New Roman" w:cs="Times New Roman"/>
          <w:sz w:val="24"/>
          <w:szCs w:val="24"/>
        </w:rPr>
        <w:t xml:space="preserve">Общинска избирателна комисия Бяла Слатина е направила запитване до Общинска администрация Бяла Слатина за това към настоящия момент дали кмета на кметство Галиче изпълнява задълженията си. С вх.№282/02.05.2017г. е получено писмо от администрацията, в което е посочено, че по уведомление от Ценко Кръстев </w:t>
      </w:r>
      <w:proofErr w:type="spellStart"/>
      <w:r w:rsidRPr="00674208">
        <w:rPr>
          <w:rFonts w:ascii="Times New Roman" w:eastAsia="Calibri" w:hAnsi="Times New Roman" w:cs="Times New Roman"/>
          <w:sz w:val="24"/>
          <w:szCs w:val="24"/>
        </w:rPr>
        <w:t>Чоков</w:t>
      </w:r>
      <w:proofErr w:type="spellEnd"/>
      <w:r w:rsidRPr="00674208">
        <w:rPr>
          <w:rFonts w:ascii="Times New Roman" w:eastAsia="Calibri" w:hAnsi="Times New Roman" w:cs="Times New Roman"/>
          <w:sz w:val="24"/>
          <w:szCs w:val="24"/>
        </w:rPr>
        <w:t>, той ползва неплатен отпуск от 01.02.2017г. до 31.05.2017 г.</w:t>
      </w:r>
    </w:p>
    <w:p w:rsidR="00674208" w:rsidRPr="00674208" w:rsidRDefault="00674208" w:rsidP="00674208">
      <w:pPr>
        <w:spacing w:after="0" w:line="240" w:lineRule="auto"/>
        <w:ind w:firstLine="360"/>
        <w:jc w:val="both"/>
        <w:rPr>
          <w:rFonts w:ascii="Times New Roman" w:eastAsia="Calibri" w:hAnsi="Times New Roman" w:cs="Times New Roman"/>
          <w:sz w:val="24"/>
          <w:szCs w:val="24"/>
        </w:rPr>
      </w:pPr>
      <w:r w:rsidRPr="00674208">
        <w:rPr>
          <w:rFonts w:ascii="Times New Roman" w:eastAsia="Calibri" w:hAnsi="Times New Roman" w:cs="Times New Roman"/>
          <w:sz w:val="24"/>
          <w:szCs w:val="24"/>
        </w:rPr>
        <w:t>Общинска избирателна комисия Бяла Слатина не споделя становището на Централна избирателна комисия. В ЗМСМА изрично и изчерпателно са посочени основанията, при които предсрочно се прекратяват пълномощията на кметовете. Общинска избирателна комисия Бяла Слатина смята, че настоящия случай не попада в нито една от хипотезите, изброени в чл.42, ал.1 от ЗМСМА. Мнението на ОИК Бяла Слатина, че смесването на две основания и съпоставката на различни срокове е незаконосъобразно. Законодателят е определил изчерпателно случаите, при които се прекратяват предсрочно пълномощията на кметовете и тълкуването на тези разпоредби и разширяването на обхвата им е неправилен и не е в правомощията на Общинската избирателна комисия.</w:t>
      </w:r>
    </w:p>
    <w:p w:rsidR="00674208" w:rsidRPr="00674208" w:rsidRDefault="00674208" w:rsidP="00674208">
      <w:pPr>
        <w:spacing w:after="0" w:line="240" w:lineRule="auto"/>
        <w:ind w:firstLine="360"/>
        <w:jc w:val="both"/>
        <w:rPr>
          <w:rFonts w:ascii="Times New Roman" w:eastAsia="Calibri" w:hAnsi="Times New Roman" w:cs="Times New Roman"/>
          <w:sz w:val="24"/>
          <w:szCs w:val="24"/>
        </w:rPr>
      </w:pPr>
      <w:r w:rsidRPr="00674208">
        <w:rPr>
          <w:rFonts w:ascii="Times New Roman" w:eastAsia="Calibri" w:hAnsi="Times New Roman" w:cs="Times New Roman"/>
          <w:sz w:val="24"/>
          <w:szCs w:val="24"/>
        </w:rPr>
        <w:t>В чл.42, ал.1, т.2 от ЗМСМА изрично е посочено, че трайната фактическа невъзможност за изпълнение на задълженията трябва да се дължи на заболяване. В настоящия случай няма такива предпоставки.</w:t>
      </w:r>
    </w:p>
    <w:p w:rsidR="00674208" w:rsidRPr="00674208" w:rsidRDefault="00674208" w:rsidP="00674208">
      <w:pPr>
        <w:spacing w:after="0" w:line="240" w:lineRule="auto"/>
        <w:ind w:firstLine="360"/>
        <w:jc w:val="both"/>
        <w:rPr>
          <w:rFonts w:ascii="Times New Roman" w:eastAsia="Calibri" w:hAnsi="Times New Roman" w:cs="Times New Roman"/>
          <w:sz w:val="24"/>
          <w:szCs w:val="24"/>
        </w:rPr>
      </w:pPr>
      <w:r w:rsidRPr="00674208">
        <w:rPr>
          <w:rFonts w:ascii="Times New Roman" w:eastAsia="Calibri" w:hAnsi="Times New Roman" w:cs="Times New Roman"/>
          <w:sz w:val="24"/>
          <w:szCs w:val="24"/>
        </w:rPr>
        <w:t xml:space="preserve">В чл.42, ал.1, т.10 от ЗМСМА като причина е посочено неоснователното отсъствие от работа за повече от един месец. Следва да се има предвид факта, че Ценко Кръстев </w:t>
      </w:r>
      <w:proofErr w:type="spellStart"/>
      <w:r w:rsidRPr="00674208">
        <w:rPr>
          <w:rFonts w:ascii="Times New Roman" w:eastAsia="Calibri" w:hAnsi="Times New Roman" w:cs="Times New Roman"/>
          <w:sz w:val="24"/>
          <w:szCs w:val="24"/>
        </w:rPr>
        <w:t>Чоков</w:t>
      </w:r>
      <w:proofErr w:type="spellEnd"/>
      <w:r w:rsidRPr="00674208">
        <w:rPr>
          <w:rFonts w:ascii="Times New Roman" w:eastAsia="Calibri" w:hAnsi="Times New Roman" w:cs="Times New Roman"/>
          <w:sz w:val="24"/>
          <w:szCs w:val="24"/>
        </w:rPr>
        <w:t xml:space="preserve"> не изпълнява задълженията си, тъй като същия ползва полагащите му се отпуски, били те платени или неплатени. Съгласно разпоредбите на Кодекса на труда, трудовите правоотношения при кметовете възникват на основание избор. Работниците и служителите, с които трудовото правоотношение е възникнало въз основа на избор имат всички права и задължения, както при възникване на трудово правоотношение по силата на сключване на трудов договор. В това число влиза и ползването на редовен платен годишен отпуск или неплатен такъв.</w:t>
      </w:r>
    </w:p>
    <w:p w:rsidR="00674208" w:rsidRPr="00674208" w:rsidRDefault="00674208" w:rsidP="00674208">
      <w:pPr>
        <w:spacing w:after="0" w:line="240" w:lineRule="auto"/>
        <w:ind w:firstLine="360"/>
        <w:jc w:val="both"/>
        <w:rPr>
          <w:rFonts w:ascii="Times New Roman" w:eastAsia="Calibri" w:hAnsi="Times New Roman" w:cs="Times New Roman"/>
          <w:sz w:val="24"/>
          <w:szCs w:val="24"/>
        </w:rPr>
      </w:pPr>
      <w:r w:rsidRPr="00674208">
        <w:rPr>
          <w:rFonts w:ascii="Times New Roman" w:eastAsia="Calibri" w:hAnsi="Times New Roman" w:cs="Times New Roman"/>
          <w:sz w:val="24"/>
          <w:szCs w:val="24"/>
        </w:rPr>
        <w:t>Общинска избирателна комисия Бяла Слатина не споделя становището и на Окръжна прокуратура Враца, че редовния платен годишен отпуск за 2008 и 2009 година е погасен по давност. Разпоредбата на чл.176а от КТ, която регламентира погасяването по давност на правото на ползване на отпуск е влязла в сила от 01.03.2011г. и има действие за напред.</w:t>
      </w:r>
    </w:p>
    <w:p w:rsidR="00674208" w:rsidRPr="00674208" w:rsidRDefault="00674208" w:rsidP="00674208">
      <w:pPr>
        <w:spacing w:after="0" w:line="240" w:lineRule="auto"/>
        <w:ind w:firstLine="360"/>
        <w:jc w:val="both"/>
        <w:rPr>
          <w:rFonts w:ascii="Times New Roman" w:eastAsia="Calibri" w:hAnsi="Times New Roman" w:cs="Times New Roman"/>
          <w:sz w:val="24"/>
          <w:szCs w:val="24"/>
        </w:rPr>
      </w:pPr>
      <w:r w:rsidRPr="00674208">
        <w:rPr>
          <w:rFonts w:ascii="Times New Roman" w:eastAsia="Calibri" w:hAnsi="Times New Roman" w:cs="Times New Roman"/>
          <w:sz w:val="24"/>
          <w:szCs w:val="24"/>
        </w:rPr>
        <w:t xml:space="preserve">Въпреки това, на основание чл.42, ал.3 във връзка с чл.42, ал.1, т.10 от ЗМСМА Общинска избирателна комисия Бяла Слатина е уведомила кмета за събраните по преписката документи. В </w:t>
      </w:r>
      <w:proofErr w:type="spellStart"/>
      <w:r w:rsidRPr="00674208">
        <w:rPr>
          <w:rFonts w:ascii="Times New Roman" w:eastAsia="Calibri" w:hAnsi="Times New Roman" w:cs="Times New Roman"/>
          <w:sz w:val="24"/>
          <w:szCs w:val="24"/>
        </w:rPr>
        <w:t>законоустановения</w:t>
      </w:r>
      <w:proofErr w:type="spellEnd"/>
      <w:r w:rsidRPr="00674208">
        <w:rPr>
          <w:rFonts w:ascii="Times New Roman" w:eastAsia="Calibri" w:hAnsi="Times New Roman" w:cs="Times New Roman"/>
          <w:sz w:val="24"/>
          <w:szCs w:val="24"/>
        </w:rPr>
        <w:t xml:space="preserve"> тридневен срок от уведомяването, Ценко Кръстев </w:t>
      </w:r>
      <w:proofErr w:type="spellStart"/>
      <w:r w:rsidRPr="00674208">
        <w:rPr>
          <w:rFonts w:ascii="Times New Roman" w:eastAsia="Calibri" w:hAnsi="Times New Roman" w:cs="Times New Roman"/>
          <w:sz w:val="24"/>
          <w:szCs w:val="24"/>
        </w:rPr>
        <w:t>Чоков</w:t>
      </w:r>
      <w:proofErr w:type="spellEnd"/>
      <w:r w:rsidRPr="00674208">
        <w:rPr>
          <w:rFonts w:ascii="Times New Roman" w:eastAsia="Calibri" w:hAnsi="Times New Roman" w:cs="Times New Roman"/>
          <w:sz w:val="24"/>
          <w:szCs w:val="24"/>
        </w:rPr>
        <w:t xml:space="preserve"> е изпратил възражение, в което посочва, че не изпълнява задълженията си на кмет на кметство, тъй като ползва платен, а в последствие и неплатен отпуск.</w:t>
      </w:r>
    </w:p>
    <w:p w:rsidR="00674208" w:rsidRPr="00674208" w:rsidRDefault="00674208" w:rsidP="00674208">
      <w:pPr>
        <w:spacing w:after="0" w:line="240" w:lineRule="auto"/>
        <w:ind w:firstLine="360"/>
        <w:jc w:val="both"/>
        <w:rPr>
          <w:rFonts w:ascii="Times New Roman" w:eastAsia="Calibri" w:hAnsi="Times New Roman" w:cs="Times New Roman"/>
          <w:sz w:val="24"/>
          <w:szCs w:val="24"/>
        </w:rPr>
      </w:pPr>
      <w:r w:rsidRPr="00674208">
        <w:rPr>
          <w:rFonts w:ascii="Times New Roman" w:eastAsia="Calibri" w:hAnsi="Times New Roman" w:cs="Times New Roman"/>
          <w:sz w:val="24"/>
          <w:szCs w:val="24"/>
        </w:rPr>
        <w:t xml:space="preserve">Във връзка с горното, след задълбочена преценка и анализи на </w:t>
      </w:r>
      <w:proofErr w:type="spellStart"/>
      <w:r w:rsidRPr="00674208">
        <w:rPr>
          <w:rFonts w:ascii="Times New Roman" w:eastAsia="Calibri" w:hAnsi="Times New Roman" w:cs="Times New Roman"/>
          <w:sz w:val="24"/>
          <w:szCs w:val="24"/>
        </w:rPr>
        <w:t>доказателствения</w:t>
      </w:r>
      <w:proofErr w:type="spellEnd"/>
      <w:r w:rsidRPr="00674208">
        <w:rPr>
          <w:rFonts w:ascii="Times New Roman" w:eastAsia="Calibri" w:hAnsi="Times New Roman" w:cs="Times New Roman"/>
          <w:sz w:val="24"/>
          <w:szCs w:val="24"/>
        </w:rPr>
        <w:t xml:space="preserve"> материал по събраната преписка и на основание чл. 87, ал.1, т.1 от ИК и чл.42, ал.1, т.10 от ЗМСМА,  Общинска избирателна комисия Бяла Слатина</w:t>
      </w:r>
    </w:p>
    <w:p w:rsidR="00674208" w:rsidRPr="00674208" w:rsidRDefault="00674208" w:rsidP="00674208">
      <w:pPr>
        <w:spacing w:after="0" w:line="240" w:lineRule="auto"/>
        <w:ind w:firstLine="360"/>
        <w:jc w:val="both"/>
        <w:rPr>
          <w:rFonts w:ascii="Times New Roman" w:eastAsia="Calibri" w:hAnsi="Times New Roman" w:cs="Times New Roman"/>
          <w:sz w:val="24"/>
          <w:szCs w:val="24"/>
        </w:rPr>
      </w:pPr>
    </w:p>
    <w:p w:rsidR="00674208" w:rsidRPr="00674208" w:rsidRDefault="00674208" w:rsidP="00674208">
      <w:pPr>
        <w:spacing w:after="0" w:line="240" w:lineRule="auto"/>
        <w:ind w:firstLine="360"/>
        <w:jc w:val="center"/>
        <w:rPr>
          <w:rFonts w:ascii="Times New Roman" w:eastAsia="Calibri" w:hAnsi="Times New Roman" w:cs="Times New Roman"/>
          <w:sz w:val="24"/>
          <w:szCs w:val="24"/>
        </w:rPr>
      </w:pPr>
      <w:r w:rsidRPr="00674208">
        <w:rPr>
          <w:rFonts w:ascii="Times New Roman" w:eastAsia="Calibri" w:hAnsi="Times New Roman" w:cs="Times New Roman"/>
          <w:sz w:val="24"/>
          <w:szCs w:val="24"/>
        </w:rPr>
        <w:t>Р Е Ш И:</w:t>
      </w:r>
    </w:p>
    <w:p w:rsidR="00674208" w:rsidRPr="00674208" w:rsidRDefault="00674208" w:rsidP="00674208">
      <w:pPr>
        <w:spacing w:after="0" w:line="240" w:lineRule="auto"/>
        <w:ind w:firstLine="360"/>
        <w:jc w:val="both"/>
        <w:rPr>
          <w:rFonts w:ascii="Times New Roman" w:eastAsia="Calibri" w:hAnsi="Times New Roman" w:cs="Times New Roman"/>
          <w:sz w:val="24"/>
          <w:szCs w:val="24"/>
        </w:rPr>
      </w:pPr>
    </w:p>
    <w:p w:rsidR="00674208" w:rsidRPr="00674208" w:rsidRDefault="00674208" w:rsidP="00674208">
      <w:pPr>
        <w:spacing w:after="0" w:line="240" w:lineRule="auto"/>
        <w:ind w:firstLine="360"/>
        <w:jc w:val="both"/>
        <w:rPr>
          <w:rFonts w:ascii="Times New Roman" w:eastAsia="Calibri" w:hAnsi="Times New Roman" w:cs="Times New Roman"/>
          <w:sz w:val="24"/>
          <w:szCs w:val="24"/>
        </w:rPr>
      </w:pPr>
      <w:r w:rsidRPr="00674208">
        <w:rPr>
          <w:rFonts w:ascii="Times New Roman" w:eastAsia="Calibri" w:hAnsi="Times New Roman" w:cs="Times New Roman"/>
          <w:sz w:val="24"/>
          <w:szCs w:val="24"/>
        </w:rPr>
        <w:t xml:space="preserve">ОТКАЗВА ДА ПРЕКРАТИ предсрочно пълномощията на кмета на кметство Галиче Ценко Кръстев </w:t>
      </w:r>
      <w:proofErr w:type="spellStart"/>
      <w:r w:rsidRPr="00674208">
        <w:rPr>
          <w:rFonts w:ascii="Times New Roman" w:eastAsia="Calibri" w:hAnsi="Times New Roman" w:cs="Times New Roman"/>
          <w:sz w:val="24"/>
          <w:szCs w:val="24"/>
        </w:rPr>
        <w:t>Чоков</w:t>
      </w:r>
      <w:proofErr w:type="spellEnd"/>
      <w:r w:rsidRPr="00674208">
        <w:rPr>
          <w:rFonts w:ascii="Times New Roman" w:eastAsia="Calibri" w:hAnsi="Times New Roman" w:cs="Times New Roman"/>
          <w:sz w:val="24"/>
          <w:szCs w:val="24"/>
        </w:rPr>
        <w:t>.</w:t>
      </w:r>
    </w:p>
    <w:p w:rsidR="00674208" w:rsidRPr="00674208" w:rsidRDefault="00674208" w:rsidP="00674208">
      <w:pPr>
        <w:spacing w:after="0" w:line="240" w:lineRule="auto"/>
        <w:ind w:firstLine="360"/>
        <w:jc w:val="both"/>
        <w:rPr>
          <w:rFonts w:ascii="Times New Roman" w:eastAsia="Calibri" w:hAnsi="Times New Roman" w:cs="Times New Roman"/>
          <w:sz w:val="24"/>
          <w:szCs w:val="24"/>
        </w:rPr>
      </w:pPr>
      <w:r w:rsidRPr="00674208">
        <w:rPr>
          <w:rFonts w:ascii="Times New Roman" w:eastAsia="Calibri" w:hAnsi="Times New Roman" w:cs="Times New Roman"/>
          <w:sz w:val="24"/>
          <w:szCs w:val="24"/>
        </w:rPr>
        <w:tab/>
      </w:r>
      <w:r w:rsidRPr="00674208">
        <w:rPr>
          <w:rFonts w:ascii="Times New Roman" w:eastAsia="Calibri" w:hAnsi="Times New Roman" w:cs="Times New Roman"/>
          <w:sz w:val="24"/>
          <w:szCs w:val="24"/>
        </w:rPr>
        <w:tab/>
      </w:r>
    </w:p>
    <w:p w:rsidR="00674208" w:rsidRDefault="00674208" w:rsidP="00674208">
      <w:pPr>
        <w:spacing w:after="0" w:line="240" w:lineRule="auto"/>
        <w:ind w:firstLine="360"/>
        <w:jc w:val="both"/>
        <w:rPr>
          <w:rFonts w:ascii="Times New Roman" w:eastAsia="Calibri" w:hAnsi="Times New Roman" w:cs="Times New Roman"/>
          <w:sz w:val="24"/>
          <w:szCs w:val="24"/>
        </w:rPr>
      </w:pPr>
      <w:r w:rsidRPr="00674208">
        <w:rPr>
          <w:rFonts w:ascii="Times New Roman" w:eastAsia="Calibri" w:hAnsi="Times New Roman" w:cs="Times New Roman"/>
          <w:sz w:val="24"/>
          <w:szCs w:val="24"/>
        </w:rPr>
        <w:t>Решението може да се обжалва по реда на чл. 42, ал. 5 от ЗМСМА пред Врачански административен съд в срок от седем дни от обявяването.</w:t>
      </w:r>
      <w:r>
        <w:rPr>
          <w:rFonts w:ascii="Times New Roman" w:eastAsia="Calibri" w:hAnsi="Times New Roman" w:cs="Times New Roman"/>
          <w:sz w:val="24"/>
          <w:szCs w:val="24"/>
        </w:rPr>
        <w:t>“</w:t>
      </w:r>
    </w:p>
    <w:p w:rsidR="00674208" w:rsidRDefault="00674208" w:rsidP="006978E7">
      <w:pPr>
        <w:spacing w:after="0" w:line="240" w:lineRule="auto"/>
        <w:ind w:firstLine="360"/>
        <w:jc w:val="both"/>
        <w:rPr>
          <w:rFonts w:ascii="Times New Roman" w:eastAsia="Calibri" w:hAnsi="Times New Roman" w:cs="Times New Roman"/>
          <w:sz w:val="24"/>
          <w:szCs w:val="24"/>
        </w:rPr>
      </w:pPr>
    </w:p>
    <w:p w:rsidR="00674208" w:rsidRDefault="00674208" w:rsidP="00512285">
      <w:pPr>
        <w:shd w:val="clear" w:color="auto" w:fill="FEFEFE"/>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Давам ви думата за мнения, въпроси, изказвания и допълнения към проекта за решение, както и възможност на направите друго предложение, което да подложим на гласуване.</w:t>
      </w:r>
    </w:p>
    <w:p w:rsidR="00674208" w:rsidRDefault="00674208" w:rsidP="00512285">
      <w:pPr>
        <w:shd w:val="clear" w:color="auto" w:fill="FEFEFE"/>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Само искам да отбележа, че кворумът ни вече е 11, тъй като и колегата </w:t>
      </w:r>
      <w:proofErr w:type="spellStart"/>
      <w:r>
        <w:rPr>
          <w:rFonts w:ascii="Times New Roman" w:eastAsia="Calibri" w:hAnsi="Times New Roman" w:cs="Times New Roman"/>
          <w:sz w:val="24"/>
          <w:szCs w:val="24"/>
        </w:rPr>
        <w:t>Фейсал</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Кариманов</w:t>
      </w:r>
      <w:proofErr w:type="spellEnd"/>
      <w:r>
        <w:rPr>
          <w:rFonts w:ascii="Times New Roman" w:eastAsia="Calibri" w:hAnsi="Times New Roman" w:cs="Times New Roman"/>
          <w:sz w:val="24"/>
          <w:szCs w:val="24"/>
        </w:rPr>
        <w:t xml:space="preserve"> вече присъства на заседанието на комисията.</w:t>
      </w:r>
    </w:p>
    <w:p w:rsidR="002411D4" w:rsidRDefault="002411D4" w:rsidP="003A3C10">
      <w:pPr>
        <w:shd w:val="clear" w:color="auto" w:fill="FEFEFE"/>
        <w:spacing w:after="0" w:line="240" w:lineRule="auto"/>
        <w:ind w:firstLine="708"/>
        <w:jc w:val="both"/>
        <w:rPr>
          <w:rFonts w:ascii="Times New Roman" w:eastAsia="Calibri" w:hAnsi="Times New Roman" w:cs="Times New Roman"/>
          <w:sz w:val="24"/>
          <w:szCs w:val="24"/>
        </w:rPr>
      </w:pPr>
      <w:r w:rsidRPr="002411D4">
        <w:rPr>
          <w:rFonts w:ascii="Times New Roman" w:eastAsia="Calibri" w:hAnsi="Times New Roman" w:cs="Times New Roman"/>
          <w:b/>
          <w:sz w:val="24"/>
          <w:szCs w:val="24"/>
        </w:rPr>
        <w:t xml:space="preserve">Емилия </w:t>
      </w:r>
      <w:proofErr w:type="spellStart"/>
      <w:r w:rsidRPr="002411D4">
        <w:rPr>
          <w:rFonts w:ascii="Times New Roman" w:eastAsia="Calibri" w:hAnsi="Times New Roman" w:cs="Times New Roman"/>
          <w:b/>
          <w:sz w:val="24"/>
          <w:szCs w:val="24"/>
        </w:rPr>
        <w:t>Раловска</w:t>
      </w:r>
      <w:proofErr w:type="spellEnd"/>
      <w:r w:rsidRPr="002411D4">
        <w:rPr>
          <w:rFonts w:ascii="Times New Roman" w:eastAsia="Calibri" w:hAnsi="Times New Roman" w:cs="Times New Roman"/>
          <w:b/>
          <w:sz w:val="24"/>
          <w:szCs w:val="24"/>
        </w:rPr>
        <w:t>:</w:t>
      </w:r>
      <w:r>
        <w:rPr>
          <w:rFonts w:ascii="Times New Roman" w:eastAsia="Calibri" w:hAnsi="Times New Roman" w:cs="Times New Roman"/>
          <w:sz w:val="24"/>
          <w:szCs w:val="24"/>
        </w:rPr>
        <w:t xml:space="preserve"> Колко дни има право да ползва неплатен отпуск?</w:t>
      </w:r>
    </w:p>
    <w:p w:rsidR="002411D4" w:rsidRDefault="002411D4" w:rsidP="003A3C10">
      <w:pPr>
        <w:shd w:val="clear" w:color="auto" w:fill="FEFEFE"/>
        <w:spacing w:after="0" w:line="240" w:lineRule="auto"/>
        <w:ind w:firstLine="708"/>
        <w:jc w:val="both"/>
        <w:rPr>
          <w:rFonts w:ascii="Times New Roman" w:eastAsia="Calibri" w:hAnsi="Times New Roman" w:cs="Times New Roman"/>
          <w:sz w:val="24"/>
          <w:szCs w:val="24"/>
        </w:rPr>
      </w:pPr>
      <w:proofErr w:type="spellStart"/>
      <w:r w:rsidRPr="003A3C10">
        <w:rPr>
          <w:rFonts w:ascii="Times New Roman" w:eastAsia="Calibri" w:hAnsi="Times New Roman" w:cs="Times New Roman"/>
          <w:b/>
          <w:sz w:val="24"/>
          <w:szCs w:val="24"/>
        </w:rPr>
        <w:t>Цв</w:t>
      </w:r>
      <w:proofErr w:type="spellEnd"/>
      <w:r w:rsidRPr="003A3C10">
        <w:rPr>
          <w:rFonts w:ascii="Times New Roman" w:eastAsia="Calibri" w:hAnsi="Times New Roman" w:cs="Times New Roman"/>
          <w:b/>
          <w:sz w:val="24"/>
          <w:szCs w:val="24"/>
        </w:rPr>
        <w:t>.Андровска-Илиева:</w:t>
      </w:r>
      <w:r>
        <w:rPr>
          <w:rFonts w:ascii="Times New Roman" w:eastAsia="Calibri" w:hAnsi="Times New Roman" w:cs="Times New Roman"/>
          <w:b/>
          <w:sz w:val="24"/>
          <w:szCs w:val="24"/>
        </w:rPr>
        <w:t xml:space="preserve"> </w:t>
      </w:r>
      <w:r w:rsidRPr="002411D4">
        <w:rPr>
          <w:rFonts w:ascii="Times New Roman" w:eastAsia="Calibri" w:hAnsi="Times New Roman" w:cs="Times New Roman"/>
          <w:sz w:val="24"/>
          <w:szCs w:val="24"/>
        </w:rPr>
        <w:t>В нормативната база няма ограничение за ползване на неплатен отпуск или поне аз не съм срещала такова.</w:t>
      </w:r>
    </w:p>
    <w:p w:rsidR="002411D4" w:rsidRPr="002411D4" w:rsidRDefault="002411D4" w:rsidP="003A3C10">
      <w:pPr>
        <w:shd w:val="clear" w:color="auto" w:fill="FEFEFE"/>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Илия Иванов: </w:t>
      </w:r>
      <w:r w:rsidRPr="002411D4">
        <w:rPr>
          <w:rFonts w:ascii="Times New Roman" w:eastAsia="Calibri" w:hAnsi="Times New Roman" w:cs="Times New Roman"/>
          <w:sz w:val="24"/>
          <w:szCs w:val="24"/>
        </w:rPr>
        <w:t>А кой му разрешава да ползва този отпуск?</w:t>
      </w:r>
    </w:p>
    <w:p w:rsidR="002411D4" w:rsidRPr="002411D4" w:rsidRDefault="002411D4" w:rsidP="003A3C10">
      <w:pPr>
        <w:shd w:val="clear" w:color="auto" w:fill="FEFEFE"/>
        <w:spacing w:after="0" w:line="240" w:lineRule="auto"/>
        <w:ind w:firstLine="708"/>
        <w:jc w:val="both"/>
        <w:rPr>
          <w:rFonts w:ascii="Times New Roman" w:eastAsia="Calibri" w:hAnsi="Times New Roman" w:cs="Times New Roman"/>
          <w:sz w:val="24"/>
          <w:szCs w:val="24"/>
        </w:rPr>
      </w:pPr>
      <w:proofErr w:type="spellStart"/>
      <w:r w:rsidRPr="003A3C10">
        <w:rPr>
          <w:rFonts w:ascii="Times New Roman" w:eastAsia="Calibri" w:hAnsi="Times New Roman" w:cs="Times New Roman"/>
          <w:b/>
          <w:sz w:val="24"/>
          <w:szCs w:val="24"/>
        </w:rPr>
        <w:t>Цв</w:t>
      </w:r>
      <w:proofErr w:type="spellEnd"/>
      <w:r w:rsidRPr="003A3C10">
        <w:rPr>
          <w:rFonts w:ascii="Times New Roman" w:eastAsia="Calibri" w:hAnsi="Times New Roman" w:cs="Times New Roman"/>
          <w:b/>
          <w:sz w:val="24"/>
          <w:szCs w:val="24"/>
        </w:rPr>
        <w:t>.Андровска-Илиева:</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Колеги, споменах Ви в проекта за решение, че според Инспекцията по труда, кметовете на кметства ползват уведомителен режим, а не искат разрешение за ползване на отпуск, тъй като те са избрани пряко от народа и фактически нямат работодател.</w:t>
      </w:r>
    </w:p>
    <w:p w:rsidR="002411D4" w:rsidRPr="002411D4" w:rsidRDefault="002411D4" w:rsidP="003A3C10">
      <w:pPr>
        <w:shd w:val="clear" w:color="auto" w:fill="FEFEFE"/>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Маргарит </w:t>
      </w:r>
      <w:proofErr w:type="spellStart"/>
      <w:r>
        <w:rPr>
          <w:rFonts w:ascii="Times New Roman" w:eastAsia="Calibri" w:hAnsi="Times New Roman" w:cs="Times New Roman"/>
          <w:b/>
          <w:sz w:val="24"/>
          <w:szCs w:val="24"/>
        </w:rPr>
        <w:t>Маждраков</w:t>
      </w:r>
      <w:proofErr w:type="spellEnd"/>
      <w:r>
        <w:rPr>
          <w:rFonts w:ascii="Times New Roman" w:eastAsia="Calibri" w:hAnsi="Times New Roman" w:cs="Times New Roman"/>
          <w:b/>
          <w:sz w:val="24"/>
          <w:szCs w:val="24"/>
        </w:rPr>
        <w:t xml:space="preserve">: </w:t>
      </w:r>
      <w:r w:rsidRPr="002411D4">
        <w:rPr>
          <w:rFonts w:ascii="Times New Roman" w:eastAsia="Calibri" w:hAnsi="Times New Roman" w:cs="Times New Roman"/>
          <w:sz w:val="24"/>
          <w:szCs w:val="24"/>
        </w:rPr>
        <w:t>Колеги, моето</w:t>
      </w:r>
      <w:r>
        <w:rPr>
          <w:rFonts w:ascii="Times New Roman" w:eastAsia="Calibri" w:hAnsi="Times New Roman" w:cs="Times New Roman"/>
          <w:b/>
          <w:sz w:val="24"/>
          <w:szCs w:val="24"/>
        </w:rPr>
        <w:t xml:space="preserve"> </w:t>
      </w:r>
      <w:proofErr w:type="spellStart"/>
      <w:r w:rsidRPr="002411D4">
        <w:rPr>
          <w:rFonts w:ascii="Times New Roman" w:eastAsia="Calibri" w:hAnsi="Times New Roman" w:cs="Times New Roman"/>
          <w:sz w:val="24"/>
          <w:szCs w:val="24"/>
        </w:rPr>
        <w:t>мение</w:t>
      </w:r>
      <w:proofErr w:type="spellEnd"/>
      <w:r w:rsidRPr="002411D4">
        <w:rPr>
          <w:rFonts w:ascii="Times New Roman" w:eastAsia="Calibri" w:hAnsi="Times New Roman" w:cs="Times New Roman"/>
          <w:sz w:val="24"/>
          <w:szCs w:val="24"/>
        </w:rPr>
        <w:t xml:space="preserve"> е, че нямаме право да прекратим предсрочно пълномощията на Ценко </w:t>
      </w:r>
      <w:proofErr w:type="spellStart"/>
      <w:r w:rsidRPr="002411D4">
        <w:rPr>
          <w:rFonts w:ascii="Times New Roman" w:eastAsia="Calibri" w:hAnsi="Times New Roman" w:cs="Times New Roman"/>
          <w:sz w:val="24"/>
          <w:szCs w:val="24"/>
        </w:rPr>
        <w:t>Чоков</w:t>
      </w:r>
      <w:proofErr w:type="spellEnd"/>
      <w:r w:rsidRPr="002411D4">
        <w:rPr>
          <w:rFonts w:ascii="Times New Roman" w:eastAsia="Calibri" w:hAnsi="Times New Roman" w:cs="Times New Roman"/>
          <w:sz w:val="24"/>
          <w:szCs w:val="24"/>
        </w:rPr>
        <w:t>, тъй като в закона са изброени изчерпателно тринадесет точки и нито една от тях не може да се приложи към настоящата ситуация. Не можем да правим каквито и да било тълкувания и да прилагаме по аналогия буквата на закона, духа на закона. Има ясно разписани основания.</w:t>
      </w:r>
    </w:p>
    <w:p w:rsidR="003A3C10" w:rsidRDefault="003A3C10" w:rsidP="003A3C10">
      <w:pPr>
        <w:shd w:val="clear" w:color="auto" w:fill="FEFEFE"/>
        <w:spacing w:after="0" w:line="240" w:lineRule="auto"/>
        <w:ind w:firstLine="708"/>
        <w:jc w:val="both"/>
        <w:rPr>
          <w:rFonts w:ascii="Times New Roman" w:eastAsia="Calibri" w:hAnsi="Times New Roman" w:cs="Times New Roman"/>
          <w:sz w:val="24"/>
          <w:szCs w:val="24"/>
        </w:rPr>
      </w:pPr>
      <w:r w:rsidRPr="003A3C10">
        <w:rPr>
          <w:rFonts w:ascii="Times New Roman" w:eastAsia="Calibri" w:hAnsi="Times New Roman" w:cs="Times New Roman"/>
          <w:b/>
          <w:sz w:val="24"/>
          <w:szCs w:val="24"/>
        </w:rPr>
        <w:t>Максим Костадинов:</w:t>
      </w:r>
      <w:r>
        <w:rPr>
          <w:rFonts w:ascii="Times New Roman" w:eastAsia="Calibri" w:hAnsi="Times New Roman" w:cs="Times New Roman"/>
          <w:b/>
          <w:sz w:val="24"/>
          <w:szCs w:val="24"/>
        </w:rPr>
        <w:t xml:space="preserve"> </w:t>
      </w:r>
      <w:r w:rsidR="00822D39">
        <w:rPr>
          <w:rFonts w:ascii="Times New Roman" w:eastAsia="Calibri" w:hAnsi="Times New Roman" w:cs="Times New Roman"/>
          <w:sz w:val="24"/>
          <w:szCs w:val="24"/>
        </w:rPr>
        <w:t xml:space="preserve">Всеки има мнение, не знам защо мълчим. Аз си задавам въпроса, че кметството реално няма кмет, няма кой да му забрани ползването на отпуск и сме в ситуация, че зависи единствено от Ценко </w:t>
      </w:r>
      <w:proofErr w:type="spellStart"/>
      <w:r w:rsidR="00822D39">
        <w:rPr>
          <w:rFonts w:ascii="Times New Roman" w:eastAsia="Calibri" w:hAnsi="Times New Roman" w:cs="Times New Roman"/>
          <w:sz w:val="24"/>
          <w:szCs w:val="24"/>
        </w:rPr>
        <w:t>Чоков</w:t>
      </w:r>
      <w:proofErr w:type="spellEnd"/>
      <w:r w:rsidR="00822D39">
        <w:rPr>
          <w:rFonts w:ascii="Times New Roman" w:eastAsia="Calibri" w:hAnsi="Times New Roman" w:cs="Times New Roman"/>
          <w:sz w:val="24"/>
          <w:szCs w:val="24"/>
        </w:rPr>
        <w:t xml:space="preserve"> дали ще изпълнява задълженията си или ще ползва отпуск. Аз заявявам, че ще гласувам „Против“ това решение и смятам, че следва да прекратим предсрочно пълномощията на Ценко </w:t>
      </w:r>
      <w:proofErr w:type="spellStart"/>
      <w:r w:rsidR="00822D39">
        <w:rPr>
          <w:rFonts w:ascii="Times New Roman" w:eastAsia="Calibri" w:hAnsi="Times New Roman" w:cs="Times New Roman"/>
          <w:sz w:val="24"/>
          <w:szCs w:val="24"/>
        </w:rPr>
        <w:t>Чоков</w:t>
      </w:r>
      <w:proofErr w:type="spellEnd"/>
      <w:r w:rsidR="00822D39">
        <w:rPr>
          <w:rFonts w:ascii="Times New Roman" w:eastAsia="Calibri" w:hAnsi="Times New Roman" w:cs="Times New Roman"/>
          <w:sz w:val="24"/>
          <w:szCs w:val="24"/>
        </w:rPr>
        <w:t>.</w:t>
      </w:r>
    </w:p>
    <w:p w:rsidR="00822D39" w:rsidRDefault="00822D39" w:rsidP="003A3C10">
      <w:pPr>
        <w:shd w:val="clear" w:color="auto" w:fill="FEFEFE"/>
        <w:spacing w:after="0" w:line="240" w:lineRule="auto"/>
        <w:ind w:firstLine="708"/>
        <w:jc w:val="both"/>
        <w:rPr>
          <w:rFonts w:ascii="Times New Roman" w:eastAsia="Calibri" w:hAnsi="Times New Roman" w:cs="Times New Roman"/>
          <w:sz w:val="24"/>
          <w:szCs w:val="24"/>
        </w:rPr>
      </w:pPr>
      <w:proofErr w:type="spellStart"/>
      <w:r w:rsidRPr="003A3C10">
        <w:rPr>
          <w:rFonts w:ascii="Times New Roman" w:eastAsia="Calibri" w:hAnsi="Times New Roman" w:cs="Times New Roman"/>
          <w:b/>
          <w:sz w:val="24"/>
          <w:szCs w:val="24"/>
        </w:rPr>
        <w:t>Цв</w:t>
      </w:r>
      <w:proofErr w:type="spellEnd"/>
      <w:r w:rsidRPr="003A3C10">
        <w:rPr>
          <w:rFonts w:ascii="Times New Roman" w:eastAsia="Calibri" w:hAnsi="Times New Roman" w:cs="Times New Roman"/>
          <w:b/>
          <w:sz w:val="24"/>
          <w:szCs w:val="24"/>
        </w:rPr>
        <w:t>.Андровска-Илиева:</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Правиш ли предложение за друго решение или просто споделяш мнението си?</w:t>
      </w:r>
    </w:p>
    <w:p w:rsidR="00822D39" w:rsidRDefault="00822D39" w:rsidP="003A3C10">
      <w:pPr>
        <w:shd w:val="clear" w:color="auto" w:fill="FEFEFE"/>
        <w:spacing w:after="0" w:line="240" w:lineRule="auto"/>
        <w:ind w:firstLine="708"/>
        <w:jc w:val="both"/>
        <w:rPr>
          <w:rFonts w:ascii="Times New Roman" w:eastAsia="Calibri" w:hAnsi="Times New Roman" w:cs="Times New Roman"/>
          <w:sz w:val="24"/>
          <w:szCs w:val="24"/>
        </w:rPr>
      </w:pPr>
      <w:r w:rsidRPr="003A3C10">
        <w:rPr>
          <w:rFonts w:ascii="Times New Roman" w:eastAsia="Calibri" w:hAnsi="Times New Roman" w:cs="Times New Roman"/>
          <w:b/>
          <w:sz w:val="24"/>
          <w:szCs w:val="24"/>
        </w:rPr>
        <w:t>Максим Костадинов:</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Не, </w:t>
      </w:r>
      <w:proofErr w:type="spellStart"/>
      <w:r>
        <w:rPr>
          <w:rFonts w:ascii="Times New Roman" w:eastAsia="Calibri" w:hAnsi="Times New Roman" w:cs="Times New Roman"/>
          <w:sz w:val="24"/>
          <w:szCs w:val="24"/>
        </w:rPr>
        <w:t>не</w:t>
      </w:r>
      <w:proofErr w:type="spellEnd"/>
      <w:r>
        <w:rPr>
          <w:rFonts w:ascii="Times New Roman" w:eastAsia="Calibri" w:hAnsi="Times New Roman" w:cs="Times New Roman"/>
          <w:sz w:val="24"/>
          <w:szCs w:val="24"/>
        </w:rPr>
        <w:t xml:space="preserve"> правя предложение за решение.</w:t>
      </w:r>
    </w:p>
    <w:p w:rsidR="00822D39" w:rsidRPr="00822D39" w:rsidRDefault="00822D39" w:rsidP="003A3C10">
      <w:pPr>
        <w:shd w:val="clear" w:color="auto" w:fill="FEFEFE"/>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Илия Иванов: </w:t>
      </w:r>
      <w:r>
        <w:rPr>
          <w:rFonts w:ascii="Times New Roman" w:eastAsia="Calibri" w:hAnsi="Times New Roman" w:cs="Times New Roman"/>
          <w:sz w:val="24"/>
          <w:szCs w:val="24"/>
        </w:rPr>
        <w:t xml:space="preserve">Ние трябва да гласуваме по съвест, нашето решение подлежи на обжалване, а не </w:t>
      </w:r>
      <w:r w:rsidR="000433E8">
        <w:rPr>
          <w:rFonts w:ascii="Times New Roman" w:eastAsia="Calibri" w:hAnsi="Times New Roman" w:cs="Times New Roman"/>
          <w:sz w:val="24"/>
          <w:szCs w:val="24"/>
        </w:rPr>
        <w:t>е окончателно. Предлагам да прекратим дискусията и да преминем към гласуване.</w:t>
      </w:r>
    </w:p>
    <w:p w:rsidR="003A3C10" w:rsidRDefault="000433E8" w:rsidP="003A3C10">
      <w:pPr>
        <w:shd w:val="clear" w:color="auto" w:fill="FEFEFE"/>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
          <w:sz w:val="24"/>
          <w:szCs w:val="24"/>
        </w:rPr>
        <w:t>Христо Марински</w:t>
      </w:r>
      <w:r w:rsidR="003A3C10" w:rsidRPr="003A3C10">
        <w:rPr>
          <w:rFonts w:ascii="Times New Roman" w:eastAsia="Calibri" w:hAnsi="Times New Roman" w:cs="Times New Roman"/>
          <w:b/>
          <w:sz w:val="24"/>
          <w:szCs w:val="24"/>
        </w:rPr>
        <w:t>:</w:t>
      </w:r>
      <w:r w:rsidR="003A3C10">
        <w:rPr>
          <w:rFonts w:ascii="Times New Roman" w:eastAsia="Calibri" w:hAnsi="Times New Roman" w:cs="Times New Roman"/>
          <w:sz w:val="24"/>
          <w:szCs w:val="24"/>
        </w:rPr>
        <w:t xml:space="preserve"> </w:t>
      </w:r>
      <w:r>
        <w:rPr>
          <w:rFonts w:ascii="Times New Roman" w:eastAsia="Calibri" w:hAnsi="Times New Roman" w:cs="Times New Roman"/>
          <w:sz w:val="24"/>
          <w:szCs w:val="24"/>
        </w:rPr>
        <w:t>Той е в отпуск до 31.05.2017 г. и не може да му се прекратят пълномощията докато ползва отпуск, нека да изчакаме да изтече и да се съберем пак</w:t>
      </w:r>
      <w:r w:rsidR="003A3C10">
        <w:rPr>
          <w:rFonts w:ascii="Times New Roman" w:eastAsia="Calibri" w:hAnsi="Times New Roman" w:cs="Times New Roman"/>
          <w:sz w:val="24"/>
          <w:szCs w:val="24"/>
        </w:rPr>
        <w:t>.</w:t>
      </w:r>
    </w:p>
    <w:p w:rsidR="000433E8" w:rsidRPr="000433E8" w:rsidRDefault="000433E8" w:rsidP="003A3C10">
      <w:pPr>
        <w:shd w:val="clear" w:color="auto" w:fill="FEFEFE"/>
        <w:spacing w:after="0" w:line="240" w:lineRule="auto"/>
        <w:ind w:firstLine="708"/>
        <w:jc w:val="both"/>
        <w:rPr>
          <w:rFonts w:ascii="Times New Roman" w:eastAsia="Calibri" w:hAnsi="Times New Roman" w:cs="Times New Roman"/>
          <w:sz w:val="24"/>
          <w:szCs w:val="24"/>
        </w:rPr>
      </w:pPr>
      <w:proofErr w:type="spellStart"/>
      <w:r>
        <w:rPr>
          <w:rFonts w:ascii="Times New Roman" w:eastAsia="Calibri" w:hAnsi="Times New Roman" w:cs="Times New Roman"/>
          <w:b/>
          <w:sz w:val="24"/>
          <w:szCs w:val="24"/>
        </w:rPr>
        <w:t>Фейсал</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Кариманов</w:t>
      </w:r>
      <w:proofErr w:type="spellEnd"/>
      <w:r>
        <w:rPr>
          <w:rFonts w:ascii="Times New Roman" w:eastAsia="Calibri" w:hAnsi="Times New Roman" w:cs="Times New Roman"/>
          <w:b/>
          <w:sz w:val="24"/>
          <w:szCs w:val="24"/>
        </w:rPr>
        <w:t xml:space="preserve">: </w:t>
      </w:r>
      <w:r w:rsidRPr="000433E8">
        <w:rPr>
          <w:rFonts w:ascii="Times New Roman" w:eastAsia="Calibri" w:hAnsi="Times New Roman" w:cs="Times New Roman"/>
          <w:sz w:val="24"/>
          <w:szCs w:val="24"/>
        </w:rPr>
        <w:t>Той после пак ще бъде в отпуск.</w:t>
      </w:r>
    </w:p>
    <w:p w:rsidR="000433E8" w:rsidRPr="000433E8" w:rsidRDefault="000433E8" w:rsidP="003A3C10">
      <w:pPr>
        <w:shd w:val="clear" w:color="auto" w:fill="FEFEFE"/>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Цветелина Лазарова: </w:t>
      </w:r>
      <w:r w:rsidRPr="000433E8">
        <w:rPr>
          <w:rFonts w:ascii="Times New Roman" w:eastAsia="Calibri" w:hAnsi="Times New Roman" w:cs="Times New Roman"/>
          <w:sz w:val="24"/>
          <w:szCs w:val="24"/>
        </w:rPr>
        <w:t>Или трябва да гласуваме по съвест или да спазим закона.</w:t>
      </w:r>
    </w:p>
    <w:p w:rsidR="003A3C10" w:rsidRDefault="003A3C10" w:rsidP="003A3C10">
      <w:pPr>
        <w:shd w:val="clear" w:color="auto" w:fill="FEFEFE"/>
        <w:spacing w:after="0" w:line="240" w:lineRule="auto"/>
        <w:ind w:firstLine="708"/>
        <w:jc w:val="both"/>
        <w:rPr>
          <w:rFonts w:ascii="Times New Roman" w:eastAsia="Calibri" w:hAnsi="Times New Roman" w:cs="Times New Roman"/>
          <w:sz w:val="24"/>
          <w:szCs w:val="24"/>
        </w:rPr>
      </w:pPr>
      <w:proofErr w:type="spellStart"/>
      <w:r w:rsidRPr="003A3C10">
        <w:rPr>
          <w:rFonts w:ascii="Times New Roman" w:eastAsia="Calibri" w:hAnsi="Times New Roman" w:cs="Times New Roman"/>
          <w:b/>
          <w:sz w:val="24"/>
          <w:szCs w:val="24"/>
        </w:rPr>
        <w:t>Цв</w:t>
      </w:r>
      <w:proofErr w:type="spellEnd"/>
      <w:r w:rsidRPr="003A3C10">
        <w:rPr>
          <w:rFonts w:ascii="Times New Roman" w:eastAsia="Calibri" w:hAnsi="Times New Roman" w:cs="Times New Roman"/>
          <w:b/>
          <w:sz w:val="24"/>
          <w:szCs w:val="24"/>
        </w:rPr>
        <w:t>.Андровска-Илиева:</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Колеги, </w:t>
      </w:r>
      <w:r w:rsidR="000433E8">
        <w:rPr>
          <w:rFonts w:ascii="Times New Roman" w:eastAsia="Calibri" w:hAnsi="Times New Roman" w:cs="Times New Roman"/>
          <w:sz w:val="24"/>
          <w:szCs w:val="24"/>
        </w:rPr>
        <w:t xml:space="preserve">има ли други мнения и изказвания? Допълнения към проекта за решение? </w:t>
      </w:r>
      <w:r w:rsidR="000433E8" w:rsidRPr="000433E8">
        <w:rPr>
          <w:rFonts w:ascii="Times New Roman" w:eastAsia="Calibri" w:hAnsi="Times New Roman" w:cs="Times New Roman"/>
          <w:i/>
          <w:sz w:val="24"/>
          <w:szCs w:val="24"/>
        </w:rPr>
        <w:t>/Мълчание/</w:t>
      </w:r>
      <w:r w:rsidR="000433E8">
        <w:rPr>
          <w:rFonts w:ascii="Times New Roman" w:eastAsia="Calibri" w:hAnsi="Times New Roman" w:cs="Times New Roman"/>
          <w:sz w:val="24"/>
          <w:szCs w:val="24"/>
        </w:rPr>
        <w:t>. Да разбирам, че няма. Тогава ще преминем в режим на гласуване</w:t>
      </w:r>
      <w:r>
        <w:rPr>
          <w:rFonts w:ascii="Times New Roman" w:eastAsia="Calibri" w:hAnsi="Times New Roman" w:cs="Times New Roman"/>
          <w:sz w:val="24"/>
          <w:szCs w:val="24"/>
        </w:rPr>
        <w:t>.</w:t>
      </w:r>
      <w:r w:rsidR="000433E8">
        <w:rPr>
          <w:rFonts w:ascii="Times New Roman" w:eastAsia="Calibri" w:hAnsi="Times New Roman" w:cs="Times New Roman"/>
          <w:sz w:val="24"/>
          <w:szCs w:val="24"/>
        </w:rPr>
        <w:t xml:space="preserve"> Прочитам Ви отново </w:t>
      </w:r>
      <w:proofErr w:type="spellStart"/>
      <w:r w:rsidR="000433E8">
        <w:rPr>
          <w:rFonts w:ascii="Times New Roman" w:eastAsia="Calibri" w:hAnsi="Times New Roman" w:cs="Times New Roman"/>
          <w:sz w:val="24"/>
          <w:szCs w:val="24"/>
        </w:rPr>
        <w:t>диспозитива</w:t>
      </w:r>
      <w:proofErr w:type="spellEnd"/>
      <w:r w:rsidR="000433E8">
        <w:rPr>
          <w:rFonts w:ascii="Times New Roman" w:eastAsia="Calibri" w:hAnsi="Times New Roman" w:cs="Times New Roman"/>
          <w:sz w:val="24"/>
          <w:szCs w:val="24"/>
        </w:rPr>
        <w:t xml:space="preserve"> на предложения проект за решение:</w:t>
      </w:r>
    </w:p>
    <w:p w:rsidR="000433E8" w:rsidRDefault="000433E8" w:rsidP="000433E8">
      <w:pPr>
        <w:shd w:val="clear" w:color="auto" w:fill="FEFEFE"/>
        <w:spacing w:after="0" w:line="240" w:lineRule="auto"/>
        <w:ind w:firstLine="708"/>
        <w:jc w:val="both"/>
        <w:rPr>
          <w:rFonts w:ascii="Times New Roman" w:eastAsia="Calibri" w:hAnsi="Times New Roman" w:cs="Times New Roman"/>
          <w:sz w:val="24"/>
          <w:szCs w:val="24"/>
          <w:u w:val="single"/>
        </w:rPr>
      </w:pPr>
      <w:r w:rsidRPr="000433E8">
        <w:rPr>
          <w:rFonts w:ascii="Times New Roman" w:eastAsia="Calibri" w:hAnsi="Times New Roman" w:cs="Times New Roman"/>
          <w:sz w:val="24"/>
          <w:szCs w:val="24"/>
          <w:u w:val="single"/>
        </w:rPr>
        <w:t xml:space="preserve">„ОТКАЗВА ДА ПРЕКРАТИ предсрочно пълномощията на кмета на кметство Галиче Ценко Кръстев </w:t>
      </w:r>
      <w:proofErr w:type="spellStart"/>
      <w:r w:rsidRPr="000433E8">
        <w:rPr>
          <w:rFonts w:ascii="Times New Roman" w:eastAsia="Calibri" w:hAnsi="Times New Roman" w:cs="Times New Roman"/>
          <w:sz w:val="24"/>
          <w:szCs w:val="24"/>
          <w:u w:val="single"/>
        </w:rPr>
        <w:t>Чоков</w:t>
      </w:r>
      <w:proofErr w:type="spellEnd"/>
      <w:r w:rsidRPr="000433E8">
        <w:rPr>
          <w:rFonts w:ascii="Times New Roman" w:eastAsia="Calibri" w:hAnsi="Times New Roman" w:cs="Times New Roman"/>
          <w:sz w:val="24"/>
          <w:szCs w:val="24"/>
          <w:u w:val="single"/>
        </w:rPr>
        <w:t>.“</w:t>
      </w:r>
    </w:p>
    <w:p w:rsidR="000433E8" w:rsidRPr="000433E8" w:rsidRDefault="000433E8" w:rsidP="000433E8">
      <w:pPr>
        <w:shd w:val="clear" w:color="auto" w:fill="FEFEFE"/>
        <w:spacing w:after="0" w:line="240" w:lineRule="auto"/>
        <w:ind w:firstLine="708"/>
        <w:jc w:val="both"/>
        <w:rPr>
          <w:rFonts w:ascii="Times New Roman" w:eastAsia="Calibri" w:hAnsi="Times New Roman" w:cs="Times New Roman"/>
          <w:sz w:val="24"/>
          <w:szCs w:val="24"/>
          <w:u w:val="single"/>
        </w:rPr>
      </w:pPr>
    </w:p>
    <w:p w:rsidR="000433E8" w:rsidRDefault="000433E8" w:rsidP="000433E8">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Режим на гласуване</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518"/>
        <w:gridCol w:w="2264"/>
        <w:gridCol w:w="1157"/>
        <w:gridCol w:w="1559"/>
      </w:tblGrid>
      <w:tr w:rsidR="000433E8" w:rsidRPr="002F18FB" w:rsidTr="00CF5826">
        <w:tc>
          <w:tcPr>
            <w:tcW w:w="567" w:type="dxa"/>
          </w:tcPr>
          <w:p w:rsidR="000433E8" w:rsidRPr="002F18FB" w:rsidRDefault="000433E8" w:rsidP="00CF5826">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w:t>
            </w:r>
          </w:p>
        </w:tc>
        <w:tc>
          <w:tcPr>
            <w:tcW w:w="4518" w:type="dxa"/>
          </w:tcPr>
          <w:p w:rsidR="000433E8" w:rsidRPr="002F18FB" w:rsidRDefault="000433E8" w:rsidP="00CF5826">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Име, презиме и фамилия</w:t>
            </w:r>
          </w:p>
        </w:tc>
        <w:tc>
          <w:tcPr>
            <w:tcW w:w="2264" w:type="dxa"/>
          </w:tcPr>
          <w:p w:rsidR="000433E8" w:rsidRPr="002F18FB" w:rsidRDefault="000433E8" w:rsidP="00CF5826">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Позиция в ОИК</w:t>
            </w:r>
          </w:p>
        </w:tc>
        <w:tc>
          <w:tcPr>
            <w:tcW w:w="1157" w:type="dxa"/>
          </w:tcPr>
          <w:p w:rsidR="000433E8" w:rsidRPr="002F18FB" w:rsidRDefault="000433E8" w:rsidP="00CF5826">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„ЗА”</w:t>
            </w:r>
          </w:p>
        </w:tc>
        <w:tc>
          <w:tcPr>
            <w:tcW w:w="1559" w:type="dxa"/>
          </w:tcPr>
          <w:p w:rsidR="000433E8" w:rsidRPr="002F18FB" w:rsidRDefault="000433E8" w:rsidP="00CF5826">
            <w:pPr>
              <w:spacing w:after="0" w:line="240" w:lineRule="auto"/>
              <w:jc w:val="center"/>
              <w:rPr>
                <w:rFonts w:ascii="Times New Roman" w:eastAsia="Calibri" w:hAnsi="Times New Roman" w:cs="Times New Roman"/>
                <w:b/>
                <w:sz w:val="24"/>
                <w:szCs w:val="24"/>
              </w:rPr>
            </w:pPr>
            <w:r w:rsidRPr="002F18FB">
              <w:rPr>
                <w:rFonts w:ascii="Times New Roman" w:eastAsia="Calibri" w:hAnsi="Times New Roman" w:cs="Times New Roman"/>
                <w:b/>
                <w:sz w:val="24"/>
                <w:szCs w:val="24"/>
              </w:rPr>
              <w:t>„ПРОТИВ”</w:t>
            </w:r>
          </w:p>
        </w:tc>
      </w:tr>
      <w:tr w:rsidR="000433E8" w:rsidRPr="002F18FB" w:rsidTr="00CF5826">
        <w:tc>
          <w:tcPr>
            <w:tcW w:w="567" w:type="dxa"/>
          </w:tcPr>
          <w:p w:rsidR="000433E8" w:rsidRPr="00C06831" w:rsidRDefault="000433E8" w:rsidP="00CF5826">
            <w:pPr>
              <w:spacing w:after="0" w:line="240" w:lineRule="auto"/>
              <w:jc w:val="center"/>
              <w:rPr>
                <w:rFonts w:ascii="Times New Roman" w:eastAsia="Calibri" w:hAnsi="Times New Roman" w:cs="Times New Roman"/>
                <w:sz w:val="24"/>
                <w:szCs w:val="24"/>
              </w:rPr>
            </w:pPr>
            <w:r w:rsidRPr="00C06831">
              <w:rPr>
                <w:rFonts w:ascii="Times New Roman" w:eastAsia="Calibri" w:hAnsi="Times New Roman" w:cs="Times New Roman"/>
                <w:sz w:val="24"/>
                <w:szCs w:val="24"/>
              </w:rPr>
              <w:t>1.</w:t>
            </w:r>
          </w:p>
        </w:tc>
        <w:tc>
          <w:tcPr>
            <w:tcW w:w="4518" w:type="dxa"/>
          </w:tcPr>
          <w:p w:rsidR="000433E8" w:rsidRPr="002F18FB" w:rsidRDefault="000433E8" w:rsidP="00CF5826">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Цветелина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Андреева</w:t>
            </w:r>
            <w:proofErr w:type="spellEnd"/>
            <w:r w:rsidRPr="002F18FB">
              <w:rPr>
                <w:rFonts w:ascii="Times New Roman" w:eastAsia="Calibri" w:hAnsi="Times New Roman" w:cs="Times New Roman"/>
                <w:sz w:val="24"/>
                <w:szCs w:val="24"/>
                <w:lang w:val="en-US"/>
              </w:rPr>
              <w:t xml:space="preserve"> Андровска-</w:t>
            </w:r>
            <w:proofErr w:type="spellStart"/>
            <w:r w:rsidRPr="002F18FB">
              <w:rPr>
                <w:rFonts w:ascii="Times New Roman" w:eastAsia="Calibri" w:hAnsi="Times New Roman" w:cs="Times New Roman"/>
                <w:sz w:val="24"/>
                <w:szCs w:val="24"/>
                <w:lang w:val="en-US"/>
              </w:rPr>
              <w:t>Илиева</w:t>
            </w:r>
            <w:proofErr w:type="spellEnd"/>
          </w:p>
        </w:tc>
        <w:tc>
          <w:tcPr>
            <w:tcW w:w="2264" w:type="dxa"/>
          </w:tcPr>
          <w:p w:rsidR="000433E8" w:rsidRPr="002F18FB" w:rsidRDefault="000433E8" w:rsidP="00CF5826">
            <w:pPr>
              <w:spacing w:after="0" w:line="240" w:lineRule="auto"/>
              <w:jc w:val="both"/>
              <w:rPr>
                <w:rFonts w:ascii="Times New Roman" w:eastAsia="Calibri" w:hAnsi="Times New Roman" w:cs="Times New Roman"/>
                <w:sz w:val="24"/>
                <w:szCs w:val="24"/>
              </w:rPr>
            </w:pPr>
            <w:r w:rsidRPr="002F18FB">
              <w:rPr>
                <w:rFonts w:ascii="Times New Roman" w:eastAsia="Calibri" w:hAnsi="Times New Roman" w:cs="Times New Roman"/>
                <w:sz w:val="24"/>
                <w:szCs w:val="24"/>
              </w:rPr>
              <w:t>Председател</w:t>
            </w:r>
          </w:p>
        </w:tc>
        <w:tc>
          <w:tcPr>
            <w:tcW w:w="1157" w:type="dxa"/>
          </w:tcPr>
          <w:p w:rsidR="000433E8" w:rsidRPr="00B01ED0" w:rsidRDefault="000433E8" w:rsidP="00CF582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0433E8" w:rsidRPr="002F18FB" w:rsidRDefault="000433E8" w:rsidP="00CF5826">
            <w:pPr>
              <w:spacing w:after="0" w:line="240" w:lineRule="auto"/>
              <w:jc w:val="center"/>
              <w:rPr>
                <w:rFonts w:ascii="Times New Roman" w:eastAsia="Calibri" w:hAnsi="Times New Roman" w:cs="Times New Roman"/>
                <w:sz w:val="24"/>
                <w:szCs w:val="24"/>
                <w:lang w:val="en-US"/>
              </w:rPr>
            </w:pPr>
          </w:p>
        </w:tc>
      </w:tr>
      <w:tr w:rsidR="000433E8" w:rsidRPr="002F18FB" w:rsidTr="00CF5826">
        <w:tc>
          <w:tcPr>
            <w:tcW w:w="567" w:type="dxa"/>
          </w:tcPr>
          <w:p w:rsidR="000433E8" w:rsidRPr="00C06831" w:rsidRDefault="000433E8" w:rsidP="00CF582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C06831">
              <w:rPr>
                <w:rFonts w:ascii="Times New Roman" w:eastAsia="Calibri" w:hAnsi="Times New Roman" w:cs="Times New Roman"/>
                <w:sz w:val="24"/>
                <w:szCs w:val="24"/>
              </w:rPr>
              <w:t>.</w:t>
            </w:r>
          </w:p>
        </w:tc>
        <w:tc>
          <w:tcPr>
            <w:tcW w:w="4518" w:type="dxa"/>
          </w:tcPr>
          <w:p w:rsidR="000433E8" w:rsidRPr="002E419C" w:rsidRDefault="000433E8" w:rsidP="00CF5826">
            <w:pPr>
              <w:spacing w:after="0" w:line="240" w:lineRule="auto"/>
              <w:jc w:val="both"/>
              <w:rPr>
                <w:rFonts w:ascii="Times New Roman" w:eastAsia="Calibri" w:hAnsi="Times New Roman" w:cs="Times New Roman"/>
                <w:sz w:val="24"/>
                <w:szCs w:val="24"/>
                <w:lang w:val="en-US"/>
              </w:rPr>
            </w:pPr>
            <w:proofErr w:type="spellStart"/>
            <w:r w:rsidRPr="004F21A0">
              <w:rPr>
                <w:rFonts w:ascii="Times New Roman" w:eastAsia="Calibri" w:hAnsi="Times New Roman" w:cs="Times New Roman"/>
                <w:sz w:val="24"/>
                <w:szCs w:val="24"/>
                <w:lang w:val="en-US"/>
              </w:rPr>
              <w:t>Маргарит</w:t>
            </w:r>
            <w:proofErr w:type="spellEnd"/>
            <w:r w:rsidRPr="004F21A0">
              <w:rPr>
                <w:rFonts w:ascii="Times New Roman" w:eastAsia="Calibri" w:hAnsi="Times New Roman" w:cs="Times New Roman"/>
                <w:sz w:val="24"/>
                <w:szCs w:val="24"/>
                <w:lang w:val="en-US"/>
              </w:rPr>
              <w:t xml:space="preserve"> </w:t>
            </w:r>
            <w:proofErr w:type="spellStart"/>
            <w:r w:rsidRPr="004F21A0">
              <w:rPr>
                <w:rFonts w:ascii="Times New Roman" w:eastAsia="Calibri" w:hAnsi="Times New Roman" w:cs="Times New Roman"/>
                <w:sz w:val="24"/>
                <w:szCs w:val="24"/>
                <w:lang w:val="en-US"/>
              </w:rPr>
              <w:t>Марков</w:t>
            </w:r>
            <w:proofErr w:type="spellEnd"/>
            <w:r w:rsidRPr="004F21A0">
              <w:rPr>
                <w:rFonts w:ascii="Times New Roman" w:eastAsia="Calibri" w:hAnsi="Times New Roman" w:cs="Times New Roman"/>
                <w:sz w:val="24"/>
                <w:szCs w:val="24"/>
                <w:lang w:val="en-US"/>
              </w:rPr>
              <w:t xml:space="preserve"> </w:t>
            </w:r>
            <w:proofErr w:type="spellStart"/>
            <w:r w:rsidRPr="004F21A0">
              <w:rPr>
                <w:rFonts w:ascii="Times New Roman" w:eastAsia="Calibri" w:hAnsi="Times New Roman" w:cs="Times New Roman"/>
                <w:sz w:val="24"/>
                <w:szCs w:val="24"/>
                <w:lang w:val="en-US"/>
              </w:rPr>
              <w:t>Маждраков</w:t>
            </w:r>
            <w:proofErr w:type="spellEnd"/>
          </w:p>
        </w:tc>
        <w:tc>
          <w:tcPr>
            <w:tcW w:w="2264" w:type="dxa"/>
          </w:tcPr>
          <w:p w:rsidR="000433E8" w:rsidRDefault="000433E8" w:rsidP="00CF582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Заместник-председател</w:t>
            </w:r>
          </w:p>
        </w:tc>
        <w:tc>
          <w:tcPr>
            <w:tcW w:w="1157" w:type="dxa"/>
          </w:tcPr>
          <w:p w:rsidR="000433E8" w:rsidRPr="00C06831" w:rsidRDefault="000433E8" w:rsidP="00CF582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0433E8" w:rsidRPr="002F18FB" w:rsidRDefault="000433E8" w:rsidP="00CF5826">
            <w:pPr>
              <w:spacing w:after="0" w:line="240" w:lineRule="auto"/>
              <w:jc w:val="center"/>
              <w:rPr>
                <w:rFonts w:ascii="Times New Roman" w:eastAsia="Calibri" w:hAnsi="Times New Roman" w:cs="Times New Roman"/>
                <w:sz w:val="24"/>
                <w:szCs w:val="24"/>
                <w:lang w:val="en-US"/>
              </w:rPr>
            </w:pPr>
          </w:p>
        </w:tc>
      </w:tr>
      <w:tr w:rsidR="000433E8" w:rsidRPr="002F18FB" w:rsidTr="00CF5826">
        <w:tc>
          <w:tcPr>
            <w:tcW w:w="567" w:type="dxa"/>
          </w:tcPr>
          <w:p w:rsidR="000433E8" w:rsidRPr="00C06831" w:rsidRDefault="000433E8" w:rsidP="00CF582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Pr="00C06831">
              <w:rPr>
                <w:rFonts w:ascii="Times New Roman" w:eastAsia="Calibri" w:hAnsi="Times New Roman" w:cs="Times New Roman"/>
                <w:sz w:val="24"/>
                <w:szCs w:val="24"/>
              </w:rPr>
              <w:t>.</w:t>
            </w:r>
          </w:p>
        </w:tc>
        <w:tc>
          <w:tcPr>
            <w:tcW w:w="4518" w:type="dxa"/>
          </w:tcPr>
          <w:p w:rsidR="000433E8" w:rsidRPr="002E419C" w:rsidRDefault="000433E8" w:rsidP="00CF5826">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Цветелина Божинова Лазарова</w:t>
            </w:r>
          </w:p>
        </w:tc>
        <w:tc>
          <w:tcPr>
            <w:tcW w:w="2264" w:type="dxa"/>
          </w:tcPr>
          <w:p w:rsidR="000433E8" w:rsidRDefault="000433E8" w:rsidP="00CF582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Секретар</w:t>
            </w:r>
          </w:p>
        </w:tc>
        <w:tc>
          <w:tcPr>
            <w:tcW w:w="1157" w:type="dxa"/>
          </w:tcPr>
          <w:p w:rsidR="000433E8" w:rsidRPr="00B01ED0" w:rsidRDefault="000433E8" w:rsidP="00CF582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0433E8" w:rsidRPr="002F18FB" w:rsidRDefault="000433E8" w:rsidP="00CF5826">
            <w:pPr>
              <w:spacing w:after="0" w:line="240" w:lineRule="auto"/>
              <w:jc w:val="center"/>
              <w:rPr>
                <w:rFonts w:ascii="Times New Roman" w:eastAsia="Calibri" w:hAnsi="Times New Roman" w:cs="Times New Roman"/>
                <w:sz w:val="24"/>
                <w:szCs w:val="24"/>
                <w:lang w:val="en-US"/>
              </w:rPr>
            </w:pPr>
          </w:p>
        </w:tc>
      </w:tr>
      <w:tr w:rsidR="000433E8" w:rsidRPr="002F18FB" w:rsidTr="00CF5826">
        <w:tc>
          <w:tcPr>
            <w:tcW w:w="567" w:type="dxa"/>
          </w:tcPr>
          <w:p w:rsidR="000433E8" w:rsidRDefault="000433E8" w:rsidP="00CF582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518" w:type="dxa"/>
          </w:tcPr>
          <w:p w:rsidR="000433E8" w:rsidRPr="002F18FB" w:rsidRDefault="000433E8" w:rsidP="00CF5826">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Николай</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Гурзовски</w:t>
            </w:r>
            <w:proofErr w:type="spellEnd"/>
          </w:p>
        </w:tc>
        <w:tc>
          <w:tcPr>
            <w:tcW w:w="2264" w:type="dxa"/>
          </w:tcPr>
          <w:p w:rsidR="000433E8" w:rsidRPr="0057374D" w:rsidRDefault="000433E8" w:rsidP="00CF582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Член</w:t>
            </w:r>
          </w:p>
        </w:tc>
        <w:tc>
          <w:tcPr>
            <w:tcW w:w="1157" w:type="dxa"/>
          </w:tcPr>
          <w:p w:rsidR="000433E8" w:rsidRPr="001E2B21" w:rsidRDefault="000433E8" w:rsidP="00CF5826">
            <w:pPr>
              <w:spacing w:after="0" w:line="240" w:lineRule="auto"/>
              <w:jc w:val="center"/>
              <w:rPr>
                <w:rFonts w:ascii="Times New Roman" w:eastAsia="Calibri" w:hAnsi="Times New Roman" w:cs="Times New Roman"/>
                <w:sz w:val="24"/>
                <w:szCs w:val="24"/>
              </w:rPr>
            </w:pPr>
            <w:r w:rsidRPr="00EE58F3">
              <w:rPr>
                <w:rFonts w:ascii="Times New Roman" w:eastAsia="Calibri" w:hAnsi="Times New Roman" w:cs="Times New Roman"/>
                <w:sz w:val="24"/>
                <w:szCs w:val="24"/>
              </w:rPr>
              <w:t>Х</w:t>
            </w:r>
          </w:p>
        </w:tc>
        <w:tc>
          <w:tcPr>
            <w:tcW w:w="1559" w:type="dxa"/>
          </w:tcPr>
          <w:p w:rsidR="000433E8" w:rsidRPr="002F18FB" w:rsidRDefault="000433E8" w:rsidP="00CF5826">
            <w:pPr>
              <w:spacing w:after="0" w:line="240" w:lineRule="auto"/>
              <w:jc w:val="center"/>
              <w:rPr>
                <w:rFonts w:ascii="Times New Roman" w:eastAsia="Calibri" w:hAnsi="Times New Roman" w:cs="Times New Roman"/>
                <w:sz w:val="24"/>
                <w:szCs w:val="24"/>
                <w:lang w:val="en-US"/>
              </w:rPr>
            </w:pPr>
          </w:p>
        </w:tc>
      </w:tr>
      <w:tr w:rsidR="005602DF" w:rsidRPr="002F18FB" w:rsidTr="00CF5826">
        <w:tc>
          <w:tcPr>
            <w:tcW w:w="567" w:type="dxa"/>
          </w:tcPr>
          <w:p w:rsidR="005602DF" w:rsidRPr="00C06831" w:rsidRDefault="005602DF" w:rsidP="00CF582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Pr="00C06831">
              <w:rPr>
                <w:rFonts w:ascii="Times New Roman" w:eastAsia="Calibri" w:hAnsi="Times New Roman" w:cs="Times New Roman"/>
                <w:sz w:val="24"/>
                <w:szCs w:val="24"/>
              </w:rPr>
              <w:t>.</w:t>
            </w:r>
          </w:p>
        </w:tc>
        <w:tc>
          <w:tcPr>
            <w:tcW w:w="4518" w:type="dxa"/>
          </w:tcPr>
          <w:p w:rsidR="005602DF" w:rsidRPr="002F18FB" w:rsidRDefault="005602DF" w:rsidP="00CF5826">
            <w:pPr>
              <w:spacing w:after="0" w:line="240" w:lineRule="auto"/>
              <w:jc w:val="both"/>
              <w:rPr>
                <w:rFonts w:ascii="Times New Roman" w:eastAsia="Calibri" w:hAnsi="Times New Roman" w:cs="Times New Roman"/>
                <w:sz w:val="24"/>
                <w:szCs w:val="24"/>
                <w:lang w:val="en-US"/>
              </w:rPr>
            </w:pPr>
            <w:r w:rsidRPr="000433E8">
              <w:rPr>
                <w:rFonts w:ascii="Times New Roman" w:eastAsia="Calibri" w:hAnsi="Times New Roman" w:cs="Times New Roman"/>
                <w:sz w:val="24"/>
                <w:szCs w:val="24"/>
              </w:rPr>
              <w:t>Веселка Ангелова Донова</w:t>
            </w:r>
          </w:p>
        </w:tc>
        <w:tc>
          <w:tcPr>
            <w:tcW w:w="2264" w:type="dxa"/>
          </w:tcPr>
          <w:p w:rsidR="005602DF" w:rsidRDefault="005602DF" w:rsidP="00CF5826">
            <w:pPr>
              <w:spacing w:after="0" w:line="240" w:lineRule="auto"/>
              <w:jc w:val="both"/>
              <w:rPr>
                <w:rFonts w:ascii="Times New Roman" w:eastAsia="Calibri" w:hAnsi="Times New Roman" w:cs="Times New Roman"/>
                <w:sz w:val="24"/>
                <w:szCs w:val="24"/>
              </w:rPr>
            </w:pPr>
            <w:proofErr w:type="spellStart"/>
            <w:r w:rsidRPr="005602DF">
              <w:rPr>
                <w:rFonts w:ascii="Times New Roman" w:eastAsia="Calibri" w:hAnsi="Times New Roman" w:cs="Times New Roman"/>
                <w:sz w:val="24"/>
                <w:szCs w:val="24"/>
                <w:lang w:val="en-US"/>
              </w:rPr>
              <w:t>Член</w:t>
            </w:r>
            <w:proofErr w:type="spellEnd"/>
          </w:p>
        </w:tc>
        <w:tc>
          <w:tcPr>
            <w:tcW w:w="1157" w:type="dxa"/>
          </w:tcPr>
          <w:p w:rsidR="005602DF" w:rsidRPr="00EE58F3" w:rsidRDefault="005602DF" w:rsidP="00CF5826">
            <w:pPr>
              <w:spacing w:after="0" w:line="240" w:lineRule="auto"/>
              <w:jc w:val="center"/>
              <w:rPr>
                <w:rFonts w:ascii="Times New Roman" w:eastAsia="Calibri" w:hAnsi="Times New Roman" w:cs="Times New Roman"/>
                <w:sz w:val="24"/>
                <w:szCs w:val="24"/>
              </w:rPr>
            </w:pPr>
            <w:r w:rsidRPr="005602DF">
              <w:rPr>
                <w:rFonts w:ascii="Times New Roman" w:eastAsia="Calibri" w:hAnsi="Times New Roman" w:cs="Times New Roman"/>
                <w:sz w:val="24"/>
                <w:szCs w:val="24"/>
              </w:rPr>
              <w:t>Х</w:t>
            </w:r>
          </w:p>
        </w:tc>
        <w:tc>
          <w:tcPr>
            <w:tcW w:w="1559" w:type="dxa"/>
          </w:tcPr>
          <w:p w:rsidR="005602DF" w:rsidRPr="002F18FB" w:rsidRDefault="005602DF" w:rsidP="00CF5826">
            <w:pPr>
              <w:spacing w:after="0" w:line="240" w:lineRule="auto"/>
              <w:jc w:val="center"/>
              <w:rPr>
                <w:rFonts w:ascii="Times New Roman" w:eastAsia="Calibri" w:hAnsi="Times New Roman" w:cs="Times New Roman"/>
                <w:sz w:val="24"/>
                <w:szCs w:val="24"/>
                <w:lang w:val="en-US"/>
              </w:rPr>
            </w:pPr>
          </w:p>
        </w:tc>
      </w:tr>
      <w:tr w:rsidR="005602DF" w:rsidRPr="002F18FB" w:rsidTr="00CF5826">
        <w:tc>
          <w:tcPr>
            <w:tcW w:w="567" w:type="dxa"/>
          </w:tcPr>
          <w:p w:rsidR="005602DF" w:rsidRPr="00C06831" w:rsidRDefault="005602DF" w:rsidP="00CF582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Pr="00C06831">
              <w:rPr>
                <w:rFonts w:ascii="Times New Roman" w:eastAsia="Calibri" w:hAnsi="Times New Roman" w:cs="Times New Roman"/>
                <w:sz w:val="24"/>
                <w:szCs w:val="24"/>
              </w:rPr>
              <w:t>.</w:t>
            </w:r>
          </w:p>
        </w:tc>
        <w:tc>
          <w:tcPr>
            <w:tcW w:w="4518" w:type="dxa"/>
          </w:tcPr>
          <w:p w:rsidR="005602DF" w:rsidRPr="000433E8" w:rsidRDefault="005602DF" w:rsidP="00CF5826">
            <w:pPr>
              <w:spacing w:after="0" w:line="240" w:lineRule="auto"/>
              <w:jc w:val="both"/>
              <w:rPr>
                <w:rFonts w:ascii="Times New Roman" w:eastAsia="Calibri" w:hAnsi="Times New Roman" w:cs="Times New Roman"/>
                <w:sz w:val="24"/>
                <w:szCs w:val="24"/>
              </w:rPr>
            </w:pPr>
            <w:proofErr w:type="spellStart"/>
            <w:r w:rsidRPr="002F18FB">
              <w:rPr>
                <w:rFonts w:ascii="Times New Roman" w:eastAsia="Calibri" w:hAnsi="Times New Roman" w:cs="Times New Roman"/>
                <w:sz w:val="24"/>
                <w:szCs w:val="24"/>
                <w:lang w:val="en-US"/>
              </w:rPr>
              <w:t>Фейсал</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Байрамов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Кариманов</w:t>
            </w:r>
            <w:proofErr w:type="spellEnd"/>
          </w:p>
        </w:tc>
        <w:tc>
          <w:tcPr>
            <w:tcW w:w="2264" w:type="dxa"/>
          </w:tcPr>
          <w:p w:rsidR="005602DF" w:rsidRDefault="005602DF" w:rsidP="00CF5826">
            <w:pPr>
              <w:spacing w:after="0" w:line="240" w:lineRule="auto"/>
              <w:jc w:val="both"/>
              <w:rPr>
                <w:rFonts w:ascii="Times New Roman" w:eastAsia="Calibri" w:hAnsi="Times New Roman" w:cs="Times New Roman"/>
                <w:sz w:val="24"/>
                <w:szCs w:val="24"/>
              </w:rPr>
            </w:pPr>
            <w:proofErr w:type="spellStart"/>
            <w:r w:rsidRPr="005602DF">
              <w:rPr>
                <w:rFonts w:ascii="Times New Roman" w:eastAsia="Calibri" w:hAnsi="Times New Roman" w:cs="Times New Roman"/>
                <w:sz w:val="24"/>
                <w:szCs w:val="24"/>
                <w:lang w:val="en-US"/>
              </w:rPr>
              <w:t>Член</w:t>
            </w:r>
            <w:proofErr w:type="spellEnd"/>
          </w:p>
        </w:tc>
        <w:tc>
          <w:tcPr>
            <w:tcW w:w="1157" w:type="dxa"/>
          </w:tcPr>
          <w:p w:rsidR="005602DF" w:rsidRPr="00EE58F3" w:rsidRDefault="005602DF" w:rsidP="00CF5826">
            <w:pPr>
              <w:spacing w:after="0" w:line="240" w:lineRule="auto"/>
              <w:jc w:val="center"/>
              <w:rPr>
                <w:rFonts w:ascii="Times New Roman" w:eastAsia="Calibri" w:hAnsi="Times New Roman" w:cs="Times New Roman"/>
                <w:sz w:val="24"/>
                <w:szCs w:val="24"/>
              </w:rPr>
            </w:pPr>
            <w:r w:rsidRPr="005602DF">
              <w:rPr>
                <w:rFonts w:ascii="Times New Roman" w:eastAsia="Calibri" w:hAnsi="Times New Roman" w:cs="Times New Roman"/>
                <w:sz w:val="24"/>
                <w:szCs w:val="24"/>
              </w:rPr>
              <w:t>Х</w:t>
            </w:r>
          </w:p>
        </w:tc>
        <w:tc>
          <w:tcPr>
            <w:tcW w:w="1559" w:type="dxa"/>
          </w:tcPr>
          <w:p w:rsidR="005602DF" w:rsidRPr="002F18FB" w:rsidRDefault="005602DF" w:rsidP="00CF5826">
            <w:pPr>
              <w:spacing w:after="0" w:line="240" w:lineRule="auto"/>
              <w:jc w:val="center"/>
              <w:rPr>
                <w:rFonts w:ascii="Times New Roman" w:eastAsia="Calibri" w:hAnsi="Times New Roman" w:cs="Times New Roman"/>
                <w:sz w:val="24"/>
                <w:szCs w:val="24"/>
                <w:lang w:val="en-US"/>
              </w:rPr>
            </w:pPr>
          </w:p>
        </w:tc>
      </w:tr>
      <w:tr w:rsidR="005602DF" w:rsidRPr="002F18FB" w:rsidTr="00CF5826">
        <w:tc>
          <w:tcPr>
            <w:tcW w:w="567" w:type="dxa"/>
          </w:tcPr>
          <w:p w:rsidR="005602DF" w:rsidRPr="00C06831" w:rsidRDefault="005602DF" w:rsidP="00CF582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Pr="00C06831">
              <w:rPr>
                <w:rFonts w:ascii="Times New Roman" w:eastAsia="Calibri" w:hAnsi="Times New Roman" w:cs="Times New Roman"/>
                <w:sz w:val="24"/>
                <w:szCs w:val="24"/>
              </w:rPr>
              <w:t>.</w:t>
            </w:r>
          </w:p>
        </w:tc>
        <w:tc>
          <w:tcPr>
            <w:tcW w:w="4518" w:type="dxa"/>
          </w:tcPr>
          <w:p w:rsidR="005602DF" w:rsidRPr="00BA2AB8" w:rsidRDefault="005602DF" w:rsidP="00CF5826">
            <w:pPr>
              <w:spacing w:after="0" w:line="240" w:lineRule="auto"/>
              <w:jc w:val="both"/>
              <w:rPr>
                <w:rFonts w:ascii="Times New Roman" w:eastAsia="Calibri" w:hAnsi="Times New Roman" w:cs="Times New Roman"/>
                <w:sz w:val="24"/>
                <w:szCs w:val="24"/>
              </w:rPr>
            </w:pPr>
            <w:proofErr w:type="spellStart"/>
            <w:r w:rsidRPr="002F18FB">
              <w:rPr>
                <w:rFonts w:ascii="Times New Roman" w:eastAsia="Calibri" w:hAnsi="Times New Roman" w:cs="Times New Roman"/>
                <w:sz w:val="24"/>
                <w:szCs w:val="24"/>
                <w:lang w:val="en-US"/>
              </w:rPr>
              <w:t>Емилия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Георгиева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Раловска</w:t>
            </w:r>
            <w:proofErr w:type="spellEnd"/>
          </w:p>
        </w:tc>
        <w:tc>
          <w:tcPr>
            <w:tcW w:w="2264" w:type="dxa"/>
          </w:tcPr>
          <w:p w:rsidR="005602DF" w:rsidRPr="001E2B21" w:rsidRDefault="005602DF" w:rsidP="00CF5826">
            <w:pPr>
              <w:spacing w:after="0" w:line="240" w:lineRule="auto"/>
              <w:jc w:val="both"/>
              <w:rPr>
                <w:rFonts w:ascii="Times New Roman" w:eastAsia="Calibri" w:hAnsi="Times New Roman" w:cs="Times New Roman"/>
                <w:sz w:val="24"/>
                <w:szCs w:val="24"/>
              </w:rPr>
            </w:pPr>
            <w:proofErr w:type="spellStart"/>
            <w:r w:rsidRPr="00EE58F3">
              <w:rPr>
                <w:rFonts w:ascii="Times New Roman" w:eastAsia="Calibri" w:hAnsi="Times New Roman" w:cs="Times New Roman"/>
                <w:sz w:val="24"/>
                <w:szCs w:val="24"/>
                <w:lang w:val="en-US"/>
              </w:rPr>
              <w:t>Член</w:t>
            </w:r>
            <w:proofErr w:type="spellEnd"/>
          </w:p>
        </w:tc>
        <w:tc>
          <w:tcPr>
            <w:tcW w:w="1157" w:type="dxa"/>
          </w:tcPr>
          <w:p w:rsidR="005602DF" w:rsidRPr="00B01ED0" w:rsidRDefault="005602DF" w:rsidP="00CF5826">
            <w:pPr>
              <w:spacing w:after="0" w:line="240" w:lineRule="auto"/>
              <w:jc w:val="center"/>
              <w:rPr>
                <w:rFonts w:ascii="Times New Roman" w:eastAsia="Calibri" w:hAnsi="Times New Roman" w:cs="Times New Roman"/>
                <w:sz w:val="24"/>
                <w:szCs w:val="24"/>
              </w:rPr>
            </w:pPr>
          </w:p>
        </w:tc>
        <w:tc>
          <w:tcPr>
            <w:tcW w:w="1559" w:type="dxa"/>
          </w:tcPr>
          <w:p w:rsidR="005602DF" w:rsidRPr="002F18FB" w:rsidRDefault="005602DF" w:rsidP="00CF5826">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Х</w:t>
            </w:r>
          </w:p>
        </w:tc>
      </w:tr>
      <w:tr w:rsidR="005602DF" w:rsidRPr="002F18FB" w:rsidTr="00CF5826">
        <w:tc>
          <w:tcPr>
            <w:tcW w:w="567" w:type="dxa"/>
          </w:tcPr>
          <w:p w:rsidR="005602DF" w:rsidRPr="00C06831" w:rsidRDefault="005602DF" w:rsidP="00CF582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518" w:type="dxa"/>
          </w:tcPr>
          <w:p w:rsidR="005602DF" w:rsidRPr="002F18FB" w:rsidRDefault="005602DF" w:rsidP="00CF5826">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Христо</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Марински</w:t>
            </w:r>
            <w:proofErr w:type="spellEnd"/>
          </w:p>
        </w:tc>
        <w:tc>
          <w:tcPr>
            <w:tcW w:w="2264" w:type="dxa"/>
          </w:tcPr>
          <w:p w:rsidR="005602DF" w:rsidRPr="002F18FB" w:rsidRDefault="005602DF" w:rsidP="00CF5826">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5602DF" w:rsidRPr="00B01ED0" w:rsidRDefault="005602DF" w:rsidP="00CF582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5602DF" w:rsidRPr="002F18FB" w:rsidRDefault="005602DF" w:rsidP="00CF5826">
            <w:pPr>
              <w:spacing w:after="0" w:line="240" w:lineRule="auto"/>
              <w:jc w:val="center"/>
              <w:rPr>
                <w:rFonts w:ascii="Times New Roman" w:eastAsia="Calibri" w:hAnsi="Times New Roman" w:cs="Times New Roman"/>
                <w:sz w:val="24"/>
                <w:szCs w:val="24"/>
                <w:lang w:val="en-US"/>
              </w:rPr>
            </w:pPr>
          </w:p>
        </w:tc>
      </w:tr>
      <w:tr w:rsidR="005602DF" w:rsidRPr="002F18FB" w:rsidTr="00CF5826">
        <w:tc>
          <w:tcPr>
            <w:tcW w:w="567" w:type="dxa"/>
          </w:tcPr>
          <w:p w:rsidR="005602DF" w:rsidRPr="00C06831" w:rsidRDefault="005602DF" w:rsidP="00CF582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4518" w:type="dxa"/>
          </w:tcPr>
          <w:p w:rsidR="005602DF" w:rsidRPr="002F18FB" w:rsidRDefault="005602DF" w:rsidP="00EA6036">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Максим Цветк</w:t>
            </w:r>
            <w:bookmarkStart w:id="0" w:name="_GoBack"/>
            <w:r w:rsidR="00EA6036">
              <w:rPr>
                <w:rFonts w:ascii="Times New Roman" w:eastAsia="Calibri" w:hAnsi="Times New Roman" w:cs="Times New Roman"/>
                <w:sz w:val="24"/>
                <w:szCs w:val="24"/>
              </w:rPr>
              <w:t>о</w:t>
            </w:r>
            <w:bookmarkEnd w:id="0"/>
            <w:r>
              <w:rPr>
                <w:rFonts w:ascii="Times New Roman" w:eastAsia="Calibri" w:hAnsi="Times New Roman" w:cs="Times New Roman"/>
                <w:sz w:val="24"/>
                <w:szCs w:val="24"/>
              </w:rPr>
              <w:t>в Костадинов</w:t>
            </w:r>
          </w:p>
        </w:tc>
        <w:tc>
          <w:tcPr>
            <w:tcW w:w="2264" w:type="dxa"/>
          </w:tcPr>
          <w:p w:rsidR="005602DF" w:rsidRPr="002F18FB" w:rsidRDefault="005602DF" w:rsidP="00CF5826">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5602DF" w:rsidRPr="00375521" w:rsidRDefault="005602DF" w:rsidP="00CF5826">
            <w:pPr>
              <w:spacing w:after="0" w:line="240" w:lineRule="auto"/>
              <w:jc w:val="center"/>
              <w:rPr>
                <w:rFonts w:ascii="Times New Roman" w:eastAsia="Calibri" w:hAnsi="Times New Roman" w:cs="Times New Roman"/>
                <w:sz w:val="24"/>
                <w:szCs w:val="24"/>
              </w:rPr>
            </w:pPr>
          </w:p>
        </w:tc>
        <w:tc>
          <w:tcPr>
            <w:tcW w:w="1559" w:type="dxa"/>
          </w:tcPr>
          <w:p w:rsidR="005602DF" w:rsidRDefault="005602DF" w:rsidP="00CF582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p w:rsidR="005602DF" w:rsidRPr="002F18FB" w:rsidRDefault="005602DF" w:rsidP="00CF5826">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„с особено мнение“</w:t>
            </w:r>
          </w:p>
        </w:tc>
      </w:tr>
      <w:tr w:rsidR="005602DF" w:rsidRPr="002F18FB" w:rsidTr="00CF5826">
        <w:tc>
          <w:tcPr>
            <w:tcW w:w="567" w:type="dxa"/>
          </w:tcPr>
          <w:p w:rsidR="005602DF" w:rsidRDefault="005602DF" w:rsidP="00CF582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518" w:type="dxa"/>
          </w:tcPr>
          <w:p w:rsidR="005602DF" w:rsidRPr="002F18FB" w:rsidRDefault="005602DF" w:rsidP="00CF5826">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Светла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Петрова</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Върбанова</w:t>
            </w:r>
            <w:proofErr w:type="spellEnd"/>
            <w:r>
              <w:rPr>
                <w:rFonts w:ascii="Times New Roman" w:eastAsia="Calibri" w:hAnsi="Times New Roman" w:cs="Times New Roman"/>
                <w:sz w:val="24"/>
                <w:szCs w:val="24"/>
              </w:rPr>
              <w:t xml:space="preserve">  </w:t>
            </w:r>
          </w:p>
        </w:tc>
        <w:tc>
          <w:tcPr>
            <w:tcW w:w="2264" w:type="dxa"/>
          </w:tcPr>
          <w:p w:rsidR="005602DF" w:rsidRPr="002F18FB" w:rsidRDefault="005602DF" w:rsidP="00CF5826">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5602DF" w:rsidRPr="00375521" w:rsidRDefault="005602DF" w:rsidP="00CF582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5602DF" w:rsidRPr="002F18FB" w:rsidRDefault="005602DF" w:rsidP="00CF5826">
            <w:pPr>
              <w:spacing w:after="0" w:line="240" w:lineRule="auto"/>
              <w:jc w:val="center"/>
              <w:rPr>
                <w:rFonts w:ascii="Times New Roman" w:eastAsia="Calibri" w:hAnsi="Times New Roman" w:cs="Times New Roman"/>
                <w:sz w:val="24"/>
                <w:szCs w:val="24"/>
                <w:lang w:val="en-US"/>
              </w:rPr>
            </w:pPr>
          </w:p>
        </w:tc>
      </w:tr>
      <w:tr w:rsidR="000433E8" w:rsidRPr="002F18FB" w:rsidTr="00CF5826">
        <w:tc>
          <w:tcPr>
            <w:tcW w:w="567" w:type="dxa"/>
          </w:tcPr>
          <w:p w:rsidR="000433E8" w:rsidRPr="00C06831" w:rsidRDefault="005602DF" w:rsidP="00CF582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4518" w:type="dxa"/>
          </w:tcPr>
          <w:p w:rsidR="000433E8" w:rsidRPr="002F18FB" w:rsidRDefault="000433E8" w:rsidP="00CF5826">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Илия</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Петров</w:t>
            </w:r>
            <w:proofErr w:type="spellEnd"/>
            <w:r w:rsidRPr="002F18FB">
              <w:rPr>
                <w:rFonts w:ascii="Times New Roman" w:eastAsia="Calibri" w:hAnsi="Times New Roman" w:cs="Times New Roman"/>
                <w:sz w:val="24"/>
                <w:szCs w:val="24"/>
                <w:lang w:val="en-US"/>
              </w:rPr>
              <w:t xml:space="preserve"> </w:t>
            </w:r>
            <w:proofErr w:type="spellStart"/>
            <w:r w:rsidRPr="002F18FB">
              <w:rPr>
                <w:rFonts w:ascii="Times New Roman" w:eastAsia="Calibri" w:hAnsi="Times New Roman" w:cs="Times New Roman"/>
                <w:sz w:val="24"/>
                <w:szCs w:val="24"/>
                <w:lang w:val="en-US"/>
              </w:rPr>
              <w:t>Иванов</w:t>
            </w:r>
            <w:proofErr w:type="spellEnd"/>
          </w:p>
        </w:tc>
        <w:tc>
          <w:tcPr>
            <w:tcW w:w="2264" w:type="dxa"/>
          </w:tcPr>
          <w:p w:rsidR="000433E8" w:rsidRPr="002F18FB" w:rsidRDefault="000433E8" w:rsidP="00CF5826">
            <w:pPr>
              <w:spacing w:after="0" w:line="240" w:lineRule="auto"/>
              <w:jc w:val="both"/>
              <w:rPr>
                <w:rFonts w:ascii="Times New Roman" w:eastAsia="Calibri" w:hAnsi="Times New Roman" w:cs="Times New Roman"/>
                <w:sz w:val="24"/>
                <w:szCs w:val="24"/>
                <w:lang w:val="en-US"/>
              </w:rPr>
            </w:pPr>
            <w:proofErr w:type="spellStart"/>
            <w:r w:rsidRPr="002F18FB">
              <w:rPr>
                <w:rFonts w:ascii="Times New Roman" w:eastAsia="Calibri" w:hAnsi="Times New Roman" w:cs="Times New Roman"/>
                <w:sz w:val="24"/>
                <w:szCs w:val="24"/>
                <w:lang w:val="en-US"/>
              </w:rPr>
              <w:t>Член</w:t>
            </w:r>
            <w:proofErr w:type="spellEnd"/>
          </w:p>
        </w:tc>
        <w:tc>
          <w:tcPr>
            <w:tcW w:w="1157" w:type="dxa"/>
          </w:tcPr>
          <w:p w:rsidR="000433E8" w:rsidRPr="00375521" w:rsidRDefault="000433E8" w:rsidP="00CF582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w:t>
            </w:r>
          </w:p>
        </w:tc>
        <w:tc>
          <w:tcPr>
            <w:tcW w:w="1559" w:type="dxa"/>
          </w:tcPr>
          <w:p w:rsidR="000433E8" w:rsidRPr="002F18FB" w:rsidRDefault="000433E8" w:rsidP="00CF5826">
            <w:pPr>
              <w:spacing w:after="0" w:line="240" w:lineRule="auto"/>
              <w:jc w:val="center"/>
              <w:rPr>
                <w:rFonts w:ascii="Times New Roman" w:eastAsia="Calibri" w:hAnsi="Times New Roman" w:cs="Times New Roman"/>
                <w:sz w:val="24"/>
                <w:szCs w:val="24"/>
                <w:lang w:val="en-US"/>
              </w:rPr>
            </w:pPr>
          </w:p>
        </w:tc>
      </w:tr>
      <w:tr w:rsidR="000433E8" w:rsidRPr="002F18FB" w:rsidTr="00CF5826">
        <w:tc>
          <w:tcPr>
            <w:tcW w:w="567" w:type="dxa"/>
          </w:tcPr>
          <w:p w:rsidR="000433E8" w:rsidRPr="00C06831" w:rsidRDefault="000433E8" w:rsidP="00CF5826">
            <w:pPr>
              <w:spacing w:after="0" w:line="240" w:lineRule="auto"/>
              <w:jc w:val="both"/>
              <w:rPr>
                <w:rFonts w:ascii="Times New Roman" w:eastAsia="Calibri" w:hAnsi="Times New Roman" w:cs="Times New Roman"/>
                <w:sz w:val="24"/>
                <w:szCs w:val="24"/>
              </w:rPr>
            </w:pPr>
          </w:p>
        </w:tc>
        <w:tc>
          <w:tcPr>
            <w:tcW w:w="6782" w:type="dxa"/>
            <w:gridSpan w:val="2"/>
          </w:tcPr>
          <w:p w:rsidR="000433E8" w:rsidRPr="002F18FB" w:rsidRDefault="000433E8" w:rsidP="00CF5826">
            <w:pPr>
              <w:spacing w:after="0" w:line="240" w:lineRule="auto"/>
              <w:jc w:val="right"/>
              <w:rPr>
                <w:rFonts w:ascii="Times New Roman" w:eastAsia="Calibri" w:hAnsi="Times New Roman" w:cs="Times New Roman"/>
                <w:sz w:val="24"/>
                <w:szCs w:val="24"/>
              </w:rPr>
            </w:pPr>
            <w:r w:rsidRPr="002F18FB">
              <w:rPr>
                <w:rFonts w:ascii="Times New Roman" w:eastAsia="Calibri" w:hAnsi="Times New Roman" w:cs="Times New Roman"/>
                <w:sz w:val="24"/>
                <w:szCs w:val="24"/>
              </w:rPr>
              <w:t>ОБЩО:</w:t>
            </w:r>
          </w:p>
        </w:tc>
        <w:tc>
          <w:tcPr>
            <w:tcW w:w="1157" w:type="dxa"/>
          </w:tcPr>
          <w:p w:rsidR="000433E8" w:rsidRPr="00C15864" w:rsidRDefault="005602DF" w:rsidP="00CF582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559" w:type="dxa"/>
          </w:tcPr>
          <w:p w:rsidR="000433E8" w:rsidRPr="00375521" w:rsidRDefault="005602DF" w:rsidP="005602D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bl>
    <w:p w:rsidR="000433E8" w:rsidRDefault="005602DF" w:rsidP="003A3C10">
      <w:pPr>
        <w:spacing w:after="0" w:line="240" w:lineRule="auto"/>
        <w:ind w:firstLine="72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С 9 гласа „За“ и 2 „Против“ е прието Решение №225/03.05.2017г. на Общинска избирателна комисия Бяла Слатина.</w:t>
      </w:r>
    </w:p>
    <w:p w:rsidR="005602DF" w:rsidRDefault="005602DF" w:rsidP="003A3C10">
      <w:pPr>
        <w:spacing w:after="0" w:line="240" w:lineRule="auto"/>
        <w:ind w:firstLine="720"/>
        <w:contextualSpacing/>
        <w:jc w:val="both"/>
        <w:rPr>
          <w:rFonts w:ascii="Times New Roman" w:eastAsia="Calibri" w:hAnsi="Times New Roman" w:cs="Times New Roman"/>
          <w:b/>
          <w:sz w:val="24"/>
          <w:szCs w:val="24"/>
        </w:rPr>
      </w:pPr>
    </w:p>
    <w:p w:rsidR="005602DF" w:rsidRDefault="005602DF" w:rsidP="003A3C10">
      <w:pPr>
        <w:spacing w:after="0" w:line="240" w:lineRule="auto"/>
        <w:ind w:firstLine="720"/>
        <w:contextualSpacing/>
        <w:jc w:val="both"/>
        <w:rPr>
          <w:rFonts w:ascii="Times New Roman" w:eastAsia="Calibri" w:hAnsi="Times New Roman" w:cs="Times New Roman"/>
          <w:sz w:val="24"/>
          <w:szCs w:val="24"/>
        </w:rPr>
      </w:pPr>
      <w:proofErr w:type="spellStart"/>
      <w:r w:rsidRPr="003A3C10">
        <w:rPr>
          <w:rFonts w:ascii="Times New Roman" w:eastAsia="Calibri" w:hAnsi="Times New Roman" w:cs="Times New Roman"/>
          <w:b/>
          <w:sz w:val="24"/>
          <w:szCs w:val="24"/>
        </w:rPr>
        <w:t>Цв</w:t>
      </w:r>
      <w:proofErr w:type="spellEnd"/>
      <w:r w:rsidRPr="003A3C10">
        <w:rPr>
          <w:rFonts w:ascii="Times New Roman" w:eastAsia="Calibri" w:hAnsi="Times New Roman" w:cs="Times New Roman"/>
          <w:b/>
          <w:sz w:val="24"/>
          <w:szCs w:val="24"/>
        </w:rPr>
        <w:t>.Андровска-Илиева:</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Колега Костадинов, заповядайте да изразите особеното си мнение, тъй като то е част от Решението на комисията.</w:t>
      </w:r>
    </w:p>
    <w:p w:rsidR="005602DF" w:rsidRDefault="005602DF" w:rsidP="003A3C10">
      <w:pPr>
        <w:spacing w:after="0" w:line="240" w:lineRule="auto"/>
        <w:ind w:firstLine="720"/>
        <w:contextualSpacing/>
        <w:jc w:val="both"/>
        <w:rPr>
          <w:rFonts w:ascii="Times New Roman" w:eastAsia="Calibri" w:hAnsi="Times New Roman" w:cs="Times New Roman"/>
          <w:sz w:val="24"/>
          <w:szCs w:val="24"/>
        </w:rPr>
      </w:pPr>
      <w:r w:rsidRPr="003A3C10">
        <w:rPr>
          <w:rFonts w:ascii="Times New Roman" w:eastAsia="Calibri" w:hAnsi="Times New Roman" w:cs="Times New Roman"/>
          <w:b/>
          <w:sz w:val="24"/>
          <w:szCs w:val="24"/>
        </w:rPr>
        <w:t>Максим Костадинов:</w:t>
      </w:r>
      <w:r w:rsidRPr="005602DF">
        <w:t xml:space="preserve"> </w:t>
      </w:r>
      <w:r w:rsidRPr="005602DF">
        <w:rPr>
          <w:rFonts w:ascii="Times New Roman" w:eastAsia="Calibri" w:hAnsi="Times New Roman" w:cs="Times New Roman"/>
          <w:sz w:val="24"/>
          <w:szCs w:val="24"/>
        </w:rPr>
        <w:t xml:space="preserve">Гласувам "Против", тъй като морала не ми позволява да гласувам "За". Наясно съм, че нямаме законово основание за предсрочното прекратяване на пълномощията на Ценко </w:t>
      </w:r>
      <w:proofErr w:type="spellStart"/>
      <w:r w:rsidRPr="005602DF">
        <w:rPr>
          <w:rFonts w:ascii="Times New Roman" w:eastAsia="Calibri" w:hAnsi="Times New Roman" w:cs="Times New Roman"/>
          <w:sz w:val="24"/>
          <w:szCs w:val="24"/>
        </w:rPr>
        <w:t>Чоков</w:t>
      </w:r>
      <w:proofErr w:type="spellEnd"/>
      <w:r w:rsidRPr="005602DF">
        <w:rPr>
          <w:rFonts w:ascii="Times New Roman" w:eastAsia="Calibri" w:hAnsi="Times New Roman" w:cs="Times New Roman"/>
          <w:sz w:val="24"/>
          <w:szCs w:val="24"/>
        </w:rPr>
        <w:t>.</w:t>
      </w:r>
    </w:p>
    <w:p w:rsidR="005602DF" w:rsidRPr="005602DF" w:rsidRDefault="005602DF" w:rsidP="003A3C10">
      <w:pPr>
        <w:spacing w:after="0" w:line="240" w:lineRule="auto"/>
        <w:ind w:firstLine="720"/>
        <w:contextualSpacing/>
        <w:jc w:val="both"/>
        <w:rPr>
          <w:rFonts w:ascii="Times New Roman" w:eastAsia="Calibri" w:hAnsi="Times New Roman" w:cs="Times New Roman"/>
          <w:sz w:val="24"/>
          <w:szCs w:val="24"/>
        </w:rPr>
      </w:pPr>
    </w:p>
    <w:p w:rsidR="00315937" w:rsidRDefault="000B0A0C" w:rsidP="003A3C10">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Поради изчерпване на дневния ред, заседание</w:t>
      </w:r>
      <w:r w:rsidR="0009282E">
        <w:rPr>
          <w:rFonts w:ascii="Times New Roman" w:eastAsia="Calibri" w:hAnsi="Times New Roman" w:cs="Times New Roman"/>
          <w:sz w:val="24"/>
          <w:szCs w:val="24"/>
        </w:rPr>
        <w:t>то</w:t>
      </w:r>
      <w:r>
        <w:rPr>
          <w:rFonts w:ascii="Times New Roman" w:eastAsia="Calibri" w:hAnsi="Times New Roman" w:cs="Times New Roman"/>
          <w:sz w:val="24"/>
          <w:szCs w:val="24"/>
        </w:rPr>
        <w:t xml:space="preserve"> на Общинска избирателна комисия Бяла Слатина беше закрито.</w:t>
      </w:r>
    </w:p>
    <w:p w:rsidR="002B3036" w:rsidRDefault="00DC34F8" w:rsidP="006E120D">
      <w:pPr>
        <w:tabs>
          <w:tab w:val="left" w:pos="5415"/>
        </w:tabs>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5602DF" w:rsidRPr="006E120D" w:rsidRDefault="005602DF" w:rsidP="006E120D">
      <w:pPr>
        <w:tabs>
          <w:tab w:val="left" w:pos="5415"/>
        </w:tabs>
        <w:spacing w:after="0" w:line="240" w:lineRule="auto"/>
        <w:ind w:left="720"/>
        <w:contextualSpacing/>
        <w:jc w:val="both"/>
        <w:rPr>
          <w:rFonts w:ascii="Times New Roman" w:eastAsia="Calibri" w:hAnsi="Times New Roman" w:cs="Times New Roman"/>
          <w:sz w:val="24"/>
          <w:szCs w:val="24"/>
        </w:rPr>
      </w:pPr>
    </w:p>
    <w:p w:rsidR="003A3C10" w:rsidRDefault="003A3C10" w:rsidP="003A3C10">
      <w:pPr>
        <w:spacing w:after="0" w:line="240" w:lineRule="auto"/>
        <w:rPr>
          <w:rFonts w:ascii="Times New Roman" w:eastAsia="Times New Roman" w:hAnsi="Times New Roman" w:cs="Times New Roman"/>
          <w:sz w:val="24"/>
          <w:szCs w:val="24"/>
          <w:lang w:eastAsia="bg-BG"/>
        </w:rPr>
      </w:pPr>
    </w:p>
    <w:p w:rsidR="006B4EB1" w:rsidRPr="006F5E2A" w:rsidRDefault="00372E91" w:rsidP="00315937">
      <w:pPr>
        <w:spacing w:after="0" w:line="240" w:lineRule="auto"/>
        <w:rPr>
          <w:rFonts w:ascii="Times New Roman" w:eastAsia="Times New Roman" w:hAnsi="Times New Roman" w:cs="Times New Roman"/>
          <w:sz w:val="24"/>
          <w:szCs w:val="24"/>
          <w:lang w:val="en-US" w:eastAsia="bg-BG"/>
        </w:rPr>
      </w:pPr>
      <w:r w:rsidRPr="00372E91">
        <w:rPr>
          <w:rFonts w:ascii="Times New Roman" w:eastAsia="Times New Roman" w:hAnsi="Times New Roman" w:cs="Times New Roman"/>
          <w:sz w:val="24"/>
          <w:szCs w:val="24"/>
          <w:lang w:eastAsia="bg-BG"/>
        </w:rPr>
        <w:t xml:space="preserve">ПРЕДСЕДАТЕЛ: </w:t>
      </w:r>
      <w:r w:rsidR="003A3C10">
        <w:rPr>
          <w:rFonts w:ascii="Times New Roman" w:eastAsia="Times New Roman" w:hAnsi="Times New Roman" w:cs="Times New Roman"/>
          <w:sz w:val="24"/>
          <w:szCs w:val="24"/>
          <w:lang w:eastAsia="bg-BG"/>
        </w:rPr>
        <w:t xml:space="preserve">                                                     СЕКРЕТАР: </w:t>
      </w:r>
      <w:r w:rsidRPr="00372E91">
        <w:rPr>
          <w:rFonts w:ascii="Times New Roman" w:eastAsia="Times New Roman" w:hAnsi="Times New Roman" w:cs="Times New Roman"/>
          <w:sz w:val="24"/>
          <w:szCs w:val="24"/>
          <w:lang w:eastAsia="bg-BG"/>
        </w:rPr>
        <w:br/>
        <w:t xml:space="preserve">Цветелина Андровска-Илиева </w:t>
      </w:r>
      <w:r w:rsidR="003A3C10">
        <w:rPr>
          <w:rFonts w:ascii="Times New Roman" w:eastAsia="Times New Roman" w:hAnsi="Times New Roman" w:cs="Times New Roman"/>
          <w:sz w:val="24"/>
          <w:szCs w:val="24"/>
          <w:lang w:eastAsia="bg-BG"/>
        </w:rPr>
        <w:t xml:space="preserve">                               </w:t>
      </w:r>
      <w:r w:rsidR="003A3C10" w:rsidRPr="00315937">
        <w:rPr>
          <w:rFonts w:ascii="Times New Roman" w:eastAsia="Times New Roman" w:hAnsi="Times New Roman" w:cs="Times New Roman"/>
          <w:sz w:val="24"/>
          <w:szCs w:val="24"/>
          <w:lang w:eastAsia="bg-BG"/>
        </w:rPr>
        <w:t>Цветелина Лазарова</w:t>
      </w:r>
    </w:p>
    <w:sectPr w:rsidR="006B4EB1" w:rsidRPr="006F5E2A" w:rsidSect="00DC34F8">
      <w:headerReference w:type="default" r:id="rId9"/>
      <w:footerReference w:type="default" r:id="rId10"/>
      <w:pgSz w:w="11906" w:h="16838"/>
      <w:pgMar w:top="1110" w:right="1417" w:bottom="1135" w:left="1417" w:header="284"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CEF" w:rsidRDefault="00C54CEF" w:rsidP="006B4EB1">
      <w:pPr>
        <w:spacing w:after="0" w:line="240" w:lineRule="auto"/>
      </w:pPr>
      <w:r>
        <w:separator/>
      </w:r>
    </w:p>
  </w:endnote>
  <w:endnote w:type="continuationSeparator" w:id="0">
    <w:p w:rsidR="00C54CEF" w:rsidRDefault="00C54CEF" w:rsidP="006B4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CEF" w:rsidRDefault="00C54CEF" w:rsidP="00BC0E2F">
    <w:pPr>
      <w:pStyle w:val="a5"/>
      <w:pBdr>
        <w:top w:val="thinThickSmallGap" w:sz="24" w:space="1" w:color="622423" w:themeColor="accent2" w:themeShade="7F"/>
      </w:pBdr>
      <w:jc w:val="center"/>
      <w:rPr>
        <w:rFonts w:ascii="Times New Roman" w:eastAsia="Times New Roman" w:hAnsi="Times New Roman" w:cs="Times New Roman"/>
        <w:b/>
        <w:color w:val="000000"/>
        <w:spacing w:val="6"/>
        <w:sz w:val="18"/>
        <w:szCs w:val="18"/>
        <w:lang w:val="ru-RU" w:eastAsia="bg-BG"/>
      </w:rPr>
    </w:pPr>
    <w:r w:rsidRPr="00BC0E2F">
      <w:rPr>
        <w:rFonts w:ascii="Times New Roman" w:eastAsia="Times New Roman" w:hAnsi="Times New Roman" w:cs="Times New Roman"/>
        <w:b/>
        <w:color w:val="000000"/>
        <w:spacing w:val="6"/>
        <w:sz w:val="18"/>
        <w:szCs w:val="18"/>
        <w:lang w:val="ru-RU" w:eastAsia="bg-BG"/>
      </w:rPr>
      <w:t xml:space="preserve">3200 гр. </w:t>
    </w:r>
    <w:proofErr w:type="spellStart"/>
    <w:r w:rsidRPr="00BC0E2F">
      <w:rPr>
        <w:rFonts w:ascii="Times New Roman" w:eastAsia="Times New Roman" w:hAnsi="Times New Roman" w:cs="Times New Roman"/>
        <w:b/>
        <w:color w:val="000000"/>
        <w:spacing w:val="6"/>
        <w:sz w:val="18"/>
        <w:szCs w:val="18"/>
        <w:lang w:val="ru-RU" w:eastAsia="bg-BG"/>
      </w:rPr>
      <w:t>Бяла</w:t>
    </w:r>
    <w:proofErr w:type="spellEnd"/>
    <w:r w:rsidRPr="00BC0E2F">
      <w:rPr>
        <w:rFonts w:ascii="Times New Roman" w:eastAsia="Times New Roman" w:hAnsi="Times New Roman" w:cs="Times New Roman"/>
        <w:b/>
        <w:color w:val="000000"/>
        <w:spacing w:val="6"/>
        <w:sz w:val="18"/>
        <w:szCs w:val="18"/>
        <w:lang w:val="ru-RU" w:eastAsia="bg-BG"/>
      </w:rPr>
      <w:t xml:space="preserve"> </w:t>
    </w:r>
    <w:proofErr w:type="spellStart"/>
    <w:r w:rsidRPr="00BC0E2F">
      <w:rPr>
        <w:rFonts w:ascii="Times New Roman" w:eastAsia="Times New Roman" w:hAnsi="Times New Roman" w:cs="Times New Roman"/>
        <w:b/>
        <w:color w:val="000000"/>
        <w:spacing w:val="6"/>
        <w:sz w:val="18"/>
        <w:szCs w:val="18"/>
        <w:lang w:val="ru-RU" w:eastAsia="bg-BG"/>
      </w:rPr>
      <w:t>Слатина</w:t>
    </w:r>
    <w:proofErr w:type="spellEnd"/>
    <w:r w:rsidRPr="00BC0E2F">
      <w:rPr>
        <w:rFonts w:ascii="Times New Roman" w:eastAsia="Times New Roman" w:hAnsi="Times New Roman" w:cs="Times New Roman"/>
        <w:b/>
        <w:color w:val="000000"/>
        <w:spacing w:val="6"/>
        <w:sz w:val="18"/>
        <w:szCs w:val="18"/>
        <w:lang w:val="ru-RU" w:eastAsia="bg-BG"/>
      </w:rPr>
      <w:t>, ул. “</w:t>
    </w:r>
    <w:r w:rsidRPr="00BC0E2F">
      <w:rPr>
        <w:rFonts w:ascii="Times New Roman" w:eastAsia="Times New Roman" w:hAnsi="Times New Roman" w:cs="Times New Roman"/>
        <w:b/>
        <w:color w:val="000000"/>
        <w:spacing w:val="6"/>
        <w:sz w:val="18"/>
        <w:szCs w:val="18"/>
        <w:lang w:eastAsia="bg-BG"/>
      </w:rPr>
      <w:t>Климент Охридски</w:t>
    </w:r>
    <w:r w:rsidRPr="00BC0E2F">
      <w:rPr>
        <w:rFonts w:ascii="Times New Roman" w:eastAsia="Times New Roman" w:hAnsi="Times New Roman" w:cs="Times New Roman"/>
        <w:b/>
        <w:color w:val="000000"/>
        <w:spacing w:val="6"/>
        <w:sz w:val="18"/>
        <w:szCs w:val="18"/>
        <w:lang w:val="ru-RU" w:eastAsia="bg-BG"/>
      </w:rPr>
      <w:t xml:space="preserve">” № </w:t>
    </w:r>
    <w:r w:rsidRPr="00BC0E2F">
      <w:rPr>
        <w:rFonts w:ascii="Times New Roman" w:eastAsia="Times New Roman" w:hAnsi="Times New Roman" w:cs="Times New Roman"/>
        <w:b/>
        <w:color w:val="000000"/>
        <w:spacing w:val="6"/>
        <w:sz w:val="18"/>
        <w:szCs w:val="18"/>
        <w:lang w:eastAsia="bg-BG"/>
      </w:rPr>
      <w:t>6</w:t>
    </w:r>
    <w:r w:rsidRPr="00BC0E2F">
      <w:rPr>
        <w:rFonts w:ascii="Times New Roman" w:eastAsia="Times New Roman" w:hAnsi="Times New Roman" w:cs="Times New Roman"/>
        <w:b/>
        <w:color w:val="000000"/>
        <w:spacing w:val="6"/>
        <w:sz w:val="18"/>
        <w:szCs w:val="18"/>
        <w:lang w:val="ru-RU" w:eastAsia="bg-BG"/>
      </w:rPr>
      <w:t>8</w:t>
    </w:r>
  </w:p>
  <w:p w:rsidR="00C54CEF" w:rsidRDefault="00C54CEF" w:rsidP="00BC0E2F">
    <w:pPr>
      <w:pStyle w:val="a5"/>
      <w:pBdr>
        <w:top w:val="thinThickSmallGap" w:sz="24" w:space="1" w:color="622423" w:themeColor="accent2" w:themeShade="7F"/>
      </w:pBdr>
      <w:jc w:val="center"/>
    </w:pPr>
    <w:r>
      <w:rPr>
        <w:rFonts w:ascii="Times New Roman" w:eastAsia="Times New Roman" w:hAnsi="Times New Roman" w:cs="Times New Roman"/>
        <w:b/>
        <w:color w:val="000000"/>
        <w:spacing w:val="6"/>
        <w:sz w:val="18"/>
        <w:szCs w:val="18"/>
        <w:lang w:val="ru-RU" w:eastAsia="bg-BG"/>
      </w:rPr>
      <w:t xml:space="preserve">                             </w:t>
    </w:r>
    <w:r w:rsidRPr="00BC0E2F">
      <w:rPr>
        <w:rFonts w:ascii="Times New Roman" w:eastAsia="Times New Roman" w:hAnsi="Times New Roman" w:cs="Times New Roman"/>
        <w:b/>
        <w:color w:val="000000"/>
        <w:spacing w:val="6"/>
        <w:sz w:val="18"/>
        <w:szCs w:val="18"/>
        <w:lang w:val="ru-RU" w:eastAsia="bg-BG"/>
      </w:rPr>
      <w:t>тел.</w:t>
    </w:r>
    <w:r w:rsidRPr="00BC0E2F">
      <w:rPr>
        <w:rFonts w:ascii="Times New Roman" w:eastAsia="Times New Roman" w:hAnsi="Times New Roman" w:cs="Times New Roman"/>
        <w:color w:val="000000"/>
        <w:spacing w:val="6"/>
        <w:sz w:val="18"/>
        <w:szCs w:val="18"/>
        <w:lang w:val="ru-RU" w:eastAsia="bg-BG"/>
      </w:rPr>
      <w:t>: 0915</w:t>
    </w:r>
    <w:r w:rsidRPr="00BC0E2F">
      <w:rPr>
        <w:rFonts w:ascii="Times New Roman" w:eastAsia="Times New Roman" w:hAnsi="Times New Roman" w:cs="Times New Roman"/>
        <w:color w:val="000000"/>
        <w:spacing w:val="6"/>
        <w:sz w:val="18"/>
        <w:szCs w:val="18"/>
        <w:lang w:eastAsia="bg-BG"/>
      </w:rPr>
      <w:t>/8-2</w:t>
    </w:r>
    <w:r w:rsidRPr="00BC0E2F">
      <w:rPr>
        <w:rFonts w:ascii="Times New Roman" w:eastAsia="Times New Roman" w:hAnsi="Times New Roman" w:cs="Times New Roman"/>
        <w:color w:val="000000"/>
        <w:spacing w:val="6"/>
        <w:sz w:val="18"/>
        <w:szCs w:val="18"/>
        <w:lang w:val="ru-RU" w:eastAsia="bg-BG"/>
      </w:rPr>
      <w:t xml:space="preserve">1-22; </w:t>
    </w:r>
    <w:r w:rsidRPr="00BC0E2F">
      <w:rPr>
        <w:rFonts w:ascii="Times New Roman" w:eastAsia="Times New Roman" w:hAnsi="Times New Roman" w:cs="Times New Roman"/>
        <w:b/>
        <w:color w:val="000000"/>
        <w:spacing w:val="6"/>
        <w:sz w:val="18"/>
        <w:szCs w:val="18"/>
        <w:lang w:val="ru-RU" w:eastAsia="bg-BG"/>
      </w:rPr>
      <w:t>факс</w:t>
    </w:r>
    <w:r w:rsidRPr="00BC0E2F">
      <w:rPr>
        <w:rFonts w:ascii="Times New Roman" w:eastAsia="Times New Roman" w:hAnsi="Times New Roman" w:cs="Times New Roman"/>
        <w:color w:val="000000"/>
        <w:spacing w:val="6"/>
        <w:sz w:val="18"/>
        <w:szCs w:val="18"/>
        <w:lang w:val="ru-RU" w:eastAsia="bg-BG"/>
      </w:rPr>
      <w:t>: 0915</w:t>
    </w:r>
    <w:r w:rsidRPr="00BC0E2F">
      <w:rPr>
        <w:rFonts w:ascii="Times New Roman" w:eastAsia="Times New Roman" w:hAnsi="Times New Roman" w:cs="Times New Roman"/>
        <w:color w:val="000000"/>
        <w:spacing w:val="6"/>
        <w:sz w:val="18"/>
        <w:szCs w:val="18"/>
        <w:lang w:eastAsia="bg-BG"/>
      </w:rPr>
      <w:t>/8-2</w:t>
    </w:r>
    <w:r w:rsidRPr="00BC0E2F">
      <w:rPr>
        <w:rFonts w:ascii="Times New Roman" w:eastAsia="Times New Roman" w:hAnsi="Times New Roman" w:cs="Times New Roman"/>
        <w:color w:val="000000"/>
        <w:spacing w:val="6"/>
        <w:sz w:val="18"/>
        <w:szCs w:val="18"/>
        <w:lang w:val="ru-RU" w:eastAsia="bg-BG"/>
      </w:rPr>
      <w:t xml:space="preserve">1-22, </w:t>
    </w:r>
    <w:r w:rsidRPr="00BC0E2F">
      <w:rPr>
        <w:rFonts w:ascii="Times New Roman" w:eastAsia="Times New Roman" w:hAnsi="Times New Roman" w:cs="Times New Roman"/>
        <w:b/>
        <w:color w:val="000000"/>
        <w:spacing w:val="6"/>
        <w:sz w:val="18"/>
        <w:szCs w:val="18"/>
        <w:lang w:val="pt-BR" w:eastAsia="bg-BG"/>
      </w:rPr>
      <w:t>e-mail:</w:t>
    </w:r>
    <w:r w:rsidRPr="00BC0E2F">
      <w:rPr>
        <w:rFonts w:ascii="Times New Roman" w:eastAsia="Times New Roman" w:hAnsi="Times New Roman" w:cs="Times New Roman"/>
        <w:b/>
        <w:color w:val="000000"/>
        <w:spacing w:val="6"/>
        <w:sz w:val="18"/>
        <w:szCs w:val="18"/>
        <w:lang w:eastAsia="bg-BG"/>
      </w:rPr>
      <w:t xml:space="preserve"> </w:t>
    </w:r>
    <w:proofErr w:type="spellStart"/>
    <w:r>
      <w:rPr>
        <w:rFonts w:ascii="Times New Roman" w:eastAsia="Times New Roman" w:hAnsi="Times New Roman" w:cs="Times New Roman"/>
        <w:color w:val="244061"/>
        <w:spacing w:val="6"/>
        <w:sz w:val="18"/>
        <w:szCs w:val="18"/>
        <w:lang w:val="en-US" w:eastAsia="bg-BG"/>
      </w:rPr>
      <w:t>oik</w:t>
    </w:r>
    <w:proofErr w:type="spellEnd"/>
    <w:r>
      <w:rPr>
        <w:rFonts w:ascii="Times New Roman" w:eastAsia="Times New Roman" w:hAnsi="Times New Roman" w:cs="Times New Roman"/>
        <w:color w:val="244061"/>
        <w:spacing w:val="6"/>
        <w:sz w:val="18"/>
        <w:szCs w:val="18"/>
        <w:lang w:eastAsia="bg-BG"/>
      </w:rPr>
      <w:t>0608</w:t>
    </w:r>
    <w:r w:rsidRPr="00BC0E2F">
      <w:rPr>
        <w:rFonts w:ascii="Times New Roman" w:eastAsia="Times New Roman" w:hAnsi="Times New Roman" w:cs="Times New Roman"/>
        <w:color w:val="244061"/>
        <w:spacing w:val="6"/>
        <w:sz w:val="18"/>
        <w:szCs w:val="18"/>
        <w:lang w:val="en-US" w:eastAsia="bg-BG"/>
      </w:rPr>
      <w:t>@</w:t>
    </w:r>
    <w:r>
      <w:rPr>
        <w:rFonts w:ascii="Times New Roman" w:eastAsia="Times New Roman" w:hAnsi="Times New Roman" w:cs="Times New Roman"/>
        <w:color w:val="244061"/>
        <w:spacing w:val="6"/>
        <w:sz w:val="18"/>
        <w:szCs w:val="18"/>
        <w:lang w:val="en-US" w:eastAsia="bg-BG"/>
      </w:rPr>
      <w:t>cik</w:t>
    </w:r>
    <w:r w:rsidRPr="00BC0E2F">
      <w:rPr>
        <w:rFonts w:ascii="Times New Roman" w:eastAsia="Times New Roman" w:hAnsi="Times New Roman" w:cs="Times New Roman"/>
        <w:color w:val="244061"/>
        <w:spacing w:val="6"/>
        <w:sz w:val="18"/>
        <w:szCs w:val="18"/>
        <w:lang w:val="en-US" w:eastAsia="bg-BG"/>
      </w:rPr>
      <w:t>.bg</w:t>
    </w:r>
    <w:r>
      <w:rPr>
        <w:rFonts w:ascii="Times New Roman" w:eastAsia="Times New Roman" w:hAnsi="Times New Roman" w:cs="Times New Roman"/>
        <w:color w:val="244061"/>
        <w:spacing w:val="6"/>
        <w:sz w:val="18"/>
        <w:szCs w:val="18"/>
        <w:lang w:val="en-US" w:eastAsia="bg-BG"/>
      </w:rPr>
      <w:t xml:space="preserve"> </w:t>
    </w:r>
    <w:r>
      <w:rPr>
        <w:rFonts w:asciiTheme="majorHAnsi" w:eastAsiaTheme="majorEastAsia" w:hAnsiTheme="majorHAnsi" w:cstheme="majorBidi"/>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CEF" w:rsidRDefault="00C54CEF" w:rsidP="006B4EB1">
      <w:pPr>
        <w:spacing w:after="0" w:line="240" w:lineRule="auto"/>
      </w:pPr>
      <w:r>
        <w:separator/>
      </w:r>
    </w:p>
  </w:footnote>
  <w:footnote w:type="continuationSeparator" w:id="0">
    <w:p w:rsidR="00C54CEF" w:rsidRDefault="00C54CEF" w:rsidP="006B4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48"/>
        <w:szCs w:val="48"/>
      </w:rPr>
      <w:alias w:val="Заглавие"/>
      <w:id w:val="77738743"/>
      <w:placeholder>
        <w:docPart w:val="E1BD6FCECE454AA7891F2FEFA2648D41"/>
      </w:placeholder>
      <w:dataBinding w:prefixMappings="xmlns:ns0='http://schemas.openxmlformats.org/package/2006/metadata/core-properties' xmlns:ns1='http://purl.org/dc/elements/1.1/'" w:xpath="/ns0:coreProperties[1]/ns1:title[1]" w:storeItemID="{6C3C8BC8-F283-45AE-878A-BAB7291924A1}"/>
      <w:text/>
    </w:sdtPr>
    <w:sdtEndPr/>
    <w:sdtContent>
      <w:p w:rsidR="00C54CEF" w:rsidRDefault="00C54CEF">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sidRPr="006B4EB1">
          <w:rPr>
            <w:rFonts w:ascii="Times New Roman" w:eastAsiaTheme="majorEastAsia" w:hAnsi="Times New Roman" w:cs="Times New Roman"/>
            <w:sz w:val="48"/>
            <w:szCs w:val="48"/>
          </w:rPr>
          <w:t xml:space="preserve">ОИК </w:t>
        </w:r>
        <w:r>
          <w:rPr>
            <w:rFonts w:ascii="Times New Roman" w:eastAsiaTheme="majorEastAsia" w:hAnsi="Times New Roman" w:cs="Times New Roman"/>
            <w:sz w:val="48"/>
            <w:szCs w:val="48"/>
          </w:rPr>
          <w:t xml:space="preserve"> </w:t>
        </w:r>
        <w:r w:rsidRPr="006B4EB1">
          <w:rPr>
            <w:rFonts w:ascii="Times New Roman" w:eastAsiaTheme="majorEastAsia" w:hAnsi="Times New Roman" w:cs="Times New Roman"/>
            <w:sz w:val="48"/>
            <w:szCs w:val="48"/>
          </w:rPr>
          <w:t>БЯЛА СЛАТИНА 2015</w:t>
        </w:r>
      </w:p>
    </w:sdtContent>
  </w:sdt>
  <w:p w:rsidR="00C54CEF" w:rsidRDefault="00C54CE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7C67"/>
    <w:multiLevelType w:val="hybridMultilevel"/>
    <w:tmpl w:val="7BF49F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C026011"/>
    <w:multiLevelType w:val="hybridMultilevel"/>
    <w:tmpl w:val="308E25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86D55D7"/>
    <w:multiLevelType w:val="hybridMultilevel"/>
    <w:tmpl w:val="9BF0D56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2A4D7765"/>
    <w:multiLevelType w:val="hybridMultilevel"/>
    <w:tmpl w:val="8E840416"/>
    <w:lvl w:ilvl="0" w:tplc="1AB4C97E">
      <w:start w:val="1"/>
      <w:numFmt w:val="decimal"/>
      <w:lvlText w:val="%1."/>
      <w:lvlJc w:val="left"/>
      <w:pPr>
        <w:ind w:left="1065" w:hanging="360"/>
      </w:pPr>
      <w:rPr>
        <w:rFonts w:eastAsia="Times New Roman"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nsid w:val="2A8618D3"/>
    <w:multiLevelType w:val="hybridMultilevel"/>
    <w:tmpl w:val="2C668B3E"/>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5">
    <w:nsid w:val="2E9B1BF5"/>
    <w:multiLevelType w:val="hybridMultilevel"/>
    <w:tmpl w:val="860E6F24"/>
    <w:lvl w:ilvl="0" w:tplc="0CFA152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306300DF"/>
    <w:multiLevelType w:val="hybridMultilevel"/>
    <w:tmpl w:val="2B3CF904"/>
    <w:lvl w:ilvl="0" w:tplc="6E342E7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331A24BD"/>
    <w:multiLevelType w:val="hybridMultilevel"/>
    <w:tmpl w:val="261A2C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3905715"/>
    <w:multiLevelType w:val="hybridMultilevel"/>
    <w:tmpl w:val="141CB3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8B70EA3"/>
    <w:multiLevelType w:val="hybridMultilevel"/>
    <w:tmpl w:val="796E03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E785373"/>
    <w:multiLevelType w:val="hybridMultilevel"/>
    <w:tmpl w:val="41E451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FC77B6F"/>
    <w:multiLevelType w:val="multilevel"/>
    <w:tmpl w:val="535E9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5465B6F"/>
    <w:multiLevelType w:val="hybridMultilevel"/>
    <w:tmpl w:val="6EE23456"/>
    <w:lvl w:ilvl="0" w:tplc="0F882A7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nsid w:val="496034B2"/>
    <w:multiLevelType w:val="hybridMultilevel"/>
    <w:tmpl w:val="80BC313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4AAF6991"/>
    <w:multiLevelType w:val="hybridMultilevel"/>
    <w:tmpl w:val="491082E2"/>
    <w:lvl w:ilvl="0" w:tplc="04020001">
      <w:start w:val="1"/>
      <w:numFmt w:val="bullet"/>
      <w:lvlText w:val=""/>
      <w:lvlJc w:val="left"/>
      <w:pPr>
        <w:tabs>
          <w:tab w:val="num" w:pos="1428"/>
        </w:tabs>
        <w:ind w:left="1428" w:hanging="360"/>
      </w:pPr>
      <w:rPr>
        <w:rFonts w:ascii="Symbol" w:hAnsi="Symbol"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start w:val="1"/>
      <w:numFmt w:val="bullet"/>
      <w:lvlText w:val=""/>
      <w:lvlJc w:val="left"/>
      <w:pPr>
        <w:tabs>
          <w:tab w:val="num" w:pos="5748"/>
        </w:tabs>
        <w:ind w:left="5748" w:hanging="360"/>
      </w:pPr>
      <w:rPr>
        <w:rFonts w:ascii="Symbol" w:hAnsi="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hint="default"/>
      </w:rPr>
    </w:lvl>
  </w:abstractNum>
  <w:abstractNum w:abstractNumId="15">
    <w:nsid w:val="4DE8732A"/>
    <w:multiLevelType w:val="hybridMultilevel"/>
    <w:tmpl w:val="59C41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E8A4707"/>
    <w:multiLevelType w:val="hybridMultilevel"/>
    <w:tmpl w:val="59C41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4550E04"/>
    <w:multiLevelType w:val="hybridMultilevel"/>
    <w:tmpl w:val="59C41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D85023C"/>
    <w:multiLevelType w:val="hybridMultilevel"/>
    <w:tmpl w:val="A6D8151E"/>
    <w:lvl w:ilvl="0" w:tplc="1E588B6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nsid w:val="61F00549"/>
    <w:multiLevelType w:val="hybridMultilevel"/>
    <w:tmpl w:val="07B86E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63981636"/>
    <w:multiLevelType w:val="hybridMultilevel"/>
    <w:tmpl w:val="B89CC6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63FB59B8"/>
    <w:multiLevelType w:val="hybridMultilevel"/>
    <w:tmpl w:val="58D09894"/>
    <w:lvl w:ilvl="0" w:tplc="0402000F">
      <w:start w:val="1"/>
      <w:numFmt w:val="decimal"/>
      <w:lvlText w:val="%1."/>
      <w:lvlJc w:val="left"/>
      <w:pPr>
        <w:ind w:left="7874" w:hanging="360"/>
      </w:pPr>
    </w:lvl>
    <w:lvl w:ilvl="1" w:tplc="04020019" w:tentative="1">
      <w:start w:val="1"/>
      <w:numFmt w:val="lowerLetter"/>
      <w:lvlText w:val="%2."/>
      <w:lvlJc w:val="left"/>
      <w:pPr>
        <w:ind w:left="8594" w:hanging="360"/>
      </w:pPr>
    </w:lvl>
    <w:lvl w:ilvl="2" w:tplc="0402001B" w:tentative="1">
      <w:start w:val="1"/>
      <w:numFmt w:val="lowerRoman"/>
      <w:lvlText w:val="%3."/>
      <w:lvlJc w:val="right"/>
      <w:pPr>
        <w:ind w:left="9314" w:hanging="180"/>
      </w:pPr>
    </w:lvl>
    <w:lvl w:ilvl="3" w:tplc="0402000F" w:tentative="1">
      <w:start w:val="1"/>
      <w:numFmt w:val="decimal"/>
      <w:lvlText w:val="%4."/>
      <w:lvlJc w:val="left"/>
      <w:pPr>
        <w:ind w:left="10034" w:hanging="360"/>
      </w:pPr>
    </w:lvl>
    <w:lvl w:ilvl="4" w:tplc="04020019" w:tentative="1">
      <w:start w:val="1"/>
      <w:numFmt w:val="lowerLetter"/>
      <w:lvlText w:val="%5."/>
      <w:lvlJc w:val="left"/>
      <w:pPr>
        <w:ind w:left="10754" w:hanging="360"/>
      </w:pPr>
    </w:lvl>
    <w:lvl w:ilvl="5" w:tplc="0402001B" w:tentative="1">
      <w:start w:val="1"/>
      <w:numFmt w:val="lowerRoman"/>
      <w:lvlText w:val="%6."/>
      <w:lvlJc w:val="right"/>
      <w:pPr>
        <w:ind w:left="11474" w:hanging="180"/>
      </w:pPr>
    </w:lvl>
    <w:lvl w:ilvl="6" w:tplc="0402000F" w:tentative="1">
      <w:start w:val="1"/>
      <w:numFmt w:val="decimal"/>
      <w:lvlText w:val="%7."/>
      <w:lvlJc w:val="left"/>
      <w:pPr>
        <w:ind w:left="12194" w:hanging="360"/>
      </w:pPr>
    </w:lvl>
    <w:lvl w:ilvl="7" w:tplc="04020019" w:tentative="1">
      <w:start w:val="1"/>
      <w:numFmt w:val="lowerLetter"/>
      <w:lvlText w:val="%8."/>
      <w:lvlJc w:val="left"/>
      <w:pPr>
        <w:ind w:left="12914" w:hanging="360"/>
      </w:pPr>
    </w:lvl>
    <w:lvl w:ilvl="8" w:tplc="0402001B" w:tentative="1">
      <w:start w:val="1"/>
      <w:numFmt w:val="lowerRoman"/>
      <w:lvlText w:val="%9."/>
      <w:lvlJc w:val="right"/>
      <w:pPr>
        <w:ind w:left="13634" w:hanging="180"/>
      </w:pPr>
    </w:lvl>
  </w:abstractNum>
  <w:abstractNum w:abstractNumId="22">
    <w:nsid w:val="65B10FCE"/>
    <w:multiLevelType w:val="hybridMultilevel"/>
    <w:tmpl w:val="7BCA8D0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A8E1AD3"/>
    <w:multiLevelType w:val="hybridMultilevel"/>
    <w:tmpl w:val="3EFCC818"/>
    <w:lvl w:ilvl="0" w:tplc="F2DA2C06">
      <w:start w:val="1"/>
      <w:numFmt w:val="decimal"/>
      <w:lvlText w:val="%1."/>
      <w:lvlJc w:val="left"/>
      <w:pPr>
        <w:ind w:left="1350" w:hanging="360"/>
      </w:pPr>
      <w:rPr>
        <w:rFonts w:hint="default"/>
      </w:rPr>
    </w:lvl>
    <w:lvl w:ilvl="1" w:tplc="04020019" w:tentative="1">
      <w:start w:val="1"/>
      <w:numFmt w:val="lowerLetter"/>
      <w:lvlText w:val="%2."/>
      <w:lvlJc w:val="left"/>
      <w:pPr>
        <w:ind w:left="2070" w:hanging="360"/>
      </w:pPr>
    </w:lvl>
    <w:lvl w:ilvl="2" w:tplc="0402001B" w:tentative="1">
      <w:start w:val="1"/>
      <w:numFmt w:val="lowerRoman"/>
      <w:lvlText w:val="%3."/>
      <w:lvlJc w:val="right"/>
      <w:pPr>
        <w:ind w:left="2790" w:hanging="180"/>
      </w:pPr>
    </w:lvl>
    <w:lvl w:ilvl="3" w:tplc="0402000F" w:tentative="1">
      <w:start w:val="1"/>
      <w:numFmt w:val="decimal"/>
      <w:lvlText w:val="%4."/>
      <w:lvlJc w:val="left"/>
      <w:pPr>
        <w:ind w:left="3510" w:hanging="360"/>
      </w:pPr>
    </w:lvl>
    <w:lvl w:ilvl="4" w:tplc="04020019" w:tentative="1">
      <w:start w:val="1"/>
      <w:numFmt w:val="lowerLetter"/>
      <w:lvlText w:val="%5."/>
      <w:lvlJc w:val="left"/>
      <w:pPr>
        <w:ind w:left="4230" w:hanging="360"/>
      </w:pPr>
    </w:lvl>
    <w:lvl w:ilvl="5" w:tplc="0402001B" w:tentative="1">
      <w:start w:val="1"/>
      <w:numFmt w:val="lowerRoman"/>
      <w:lvlText w:val="%6."/>
      <w:lvlJc w:val="right"/>
      <w:pPr>
        <w:ind w:left="4950" w:hanging="180"/>
      </w:pPr>
    </w:lvl>
    <w:lvl w:ilvl="6" w:tplc="0402000F" w:tentative="1">
      <w:start w:val="1"/>
      <w:numFmt w:val="decimal"/>
      <w:lvlText w:val="%7."/>
      <w:lvlJc w:val="left"/>
      <w:pPr>
        <w:ind w:left="5670" w:hanging="360"/>
      </w:pPr>
    </w:lvl>
    <w:lvl w:ilvl="7" w:tplc="04020019" w:tentative="1">
      <w:start w:val="1"/>
      <w:numFmt w:val="lowerLetter"/>
      <w:lvlText w:val="%8."/>
      <w:lvlJc w:val="left"/>
      <w:pPr>
        <w:ind w:left="6390" w:hanging="360"/>
      </w:pPr>
    </w:lvl>
    <w:lvl w:ilvl="8" w:tplc="0402001B" w:tentative="1">
      <w:start w:val="1"/>
      <w:numFmt w:val="lowerRoman"/>
      <w:lvlText w:val="%9."/>
      <w:lvlJc w:val="right"/>
      <w:pPr>
        <w:ind w:left="7110" w:hanging="180"/>
      </w:pPr>
    </w:lvl>
  </w:abstractNum>
  <w:abstractNum w:abstractNumId="24">
    <w:nsid w:val="6B2001DC"/>
    <w:multiLevelType w:val="hybridMultilevel"/>
    <w:tmpl w:val="D0FCC8E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5">
    <w:nsid w:val="72E347D9"/>
    <w:multiLevelType w:val="hybridMultilevel"/>
    <w:tmpl w:val="2F7AAF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2FC0399"/>
    <w:multiLevelType w:val="hybridMultilevel"/>
    <w:tmpl w:val="D8C474DE"/>
    <w:lvl w:ilvl="0" w:tplc="92E832A2">
      <w:start w:val="1"/>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7">
    <w:nsid w:val="75AE5C72"/>
    <w:multiLevelType w:val="hybridMultilevel"/>
    <w:tmpl w:val="64184F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82D1FF3"/>
    <w:multiLevelType w:val="hybridMultilevel"/>
    <w:tmpl w:val="CA3CEC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8"/>
  </w:num>
  <w:num w:numId="5">
    <w:abstractNumId w:val="26"/>
  </w:num>
  <w:num w:numId="6">
    <w:abstractNumId w:val="6"/>
  </w:num>
  <w:num w:numId="7">
    <w:abstractNumId w:val="17"/>
  </w:num>
  <w:num w:numId="8">
    <w:abstractNumId w:val="16"/>
  </w:num>
  <w:num w:numId="9">
    <w:abstractNumId w:val="0"/>
  </w:num>
  <w:num w:numId="10">
    <w:abstractNumId w:val="20"/>
  </w:num>
  <w:num w:numId="11">
    <w:abstractNumId w:val="10"/>
  </w:num>
  <w:num w:numId="12">
    <w:abstractNumId w:val="14"/>
  </w:num>
  <w:num w:numId="13">
    <w:abstractNumId w:val="22"/>
  </w:num>
  <w:num w:numId="14">
    <w:abstractNumId w:val="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4"/>
  </w:num>
  <w:num w:numId="18">
    <w:abstractNumId w:val="27"/>
  </w:num>
  <w:num w:numId="19">
    <w:abstractNumId w:val="21"/>
  </w:num>
  <w:num w:numId="20">
    <w:abstractNumId w:val="23"/>
  </w:num>
  <w:num w:numId="21">
    <w:abstractNumId w:val="25"/>
  </w:num>
  <w:num w:numId="22">
    <w:abstractNumId w:val="13"/>
  </w:num>
  <w:num w:numId="23">
    <w:abstractNumId w:val="12"/>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9"/>
  </w:num>
  <w:num w:numId="28">
    <w:abstractNumId w:val="2"/>
  </w:num>
  <w:num w:numId="29">
    <w:abstractNumId w:val="8"/>
  </w:num>
  <w:num w:numId="30">
    <w:abstractNumId w:val="19"/>
  </w:num>
  <w:num w:numId="31">
    <w:abstractNumId w:val="3"/>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CC8"/>
    <w:rsid w:val="0000717F"/>
    <w:rsid w:val="000118F8"/>
    <w:rsid w:val="0003689D"/>
    <w:rsid w:val="000433E8"/>
    <w:rsid w:val="000463B1"/>
    <w:rsid w:val="000505D9"/>
    <w:rsid w:val="00055415"/>
    <w:rsid w:val="000857F1"/>
    <w:rsid w:val="0009282E"/>
    <w:rsid w:val="000A0163"/>
    <w:rsid w:val="000A72A0"/>
    <w:rsid w:val="000B0A0C"/>
    <w:rsid w:val="000F1F1A"/>
    <w:rsid w:val="00111BEB"/>
    <w:rsid w:val="00116D4B"/>
    <w:rsid w:val="00123BF3"/>
    <w:rsid w:val="00135018"/>
    <w:rsid w:val="00136966"/>
    <w:rsid w:val="0016478B"/>
    <w:rsid w:val="00164880"/>
    <w:rsid w:val="001659D9"/>
    <w:rsid w:val="001801C9"/>
    <w:rsid w:val="001822E5"/>
    <w:rsid w:val="001863DE"/>
    <w:rsid w:val="001A0227"/>
    <w:rsid w:val="001B0894"/>
    <w:rsid w:val="001B535E"/>
    <w:rsid w:val="001C27E2"/>
    <w:rsid w:val="001C5D88"/>
    <w:rsid w:val="001E0447"/>
    <w:rsid w:val="001E2B21"/>
    <w:rsid w:val="001E3D08"/>
    <w:rsid w:val="0021391F"/>
    <w:rsid w:val="002255C7"/>
    <w:rsid w:val="002411D4"/>
    <w:rsid w:val="0027524F"/>
    <w:rsid w:val="00282882"/>
    <w:rsid w:val="00292E56"/>
    <w:rsid w:val="002A6DFC"/>
    <w:rsid w:val="002B191D"/>
    <w:rsid w:val="002B3036"/>
    <w:rsid w:val="002C37B6"/>
    <w:rsid w:val="002E419C"/>
    <w:rsid w:val="002F18FB"/>
    <w:rsid w:val="00302C5E"/>
    <w:rsid w:val="003071B9"/>
    <w:rsid w:val="0031447E"/>
    <w:rsid w:val="00315937"/>
    <w:rsid w:val="003176FC"/>
    <w:rsid w:val="003230A9"/>
    <w:rsid w:val="003435C0"/>
    <w:rsid w:val="003665BB"/>
    <w:rsid w:val="00372E91"/>
    <w:rsid w:val="00375521"/>
    <w:rsid w:val="00380315"/>
    <w:rsid w:val="00391359"/>
    <w:rsid w:val="003A3C10"/>
    <w:rsid w:val="003A49EC"/>
    <w:rsid w:val="003A5374"/>
    <w:rsid w:val="003B3486"/>
    <w:rsid w:val="003C3B2A"/>
    <w:rsid w:val="003D3594"/>
    <w:rsid w:val="00403EBE"/>
    <w:rsid w:val="004133B1"/>
    <w:rsid w:val="00433384"/>
    <w:rsid w:val="004753CA"/>
    <w:rsid w:val="00486B29"/>
    <w:rsid w:val="00491ACA"/>
    <w:rsid w:val="00496664"/>
    <w:rsid w:val="004A0E47"/>
    <w:rsid w:val="004A7076"/>
    <w:rsid w:val="004B1912"/>
    <w:rsid w:val="004C4C73"/>
    <w:rsid w:val="004F21A0"/>
    <w:rsid w:val="004F3204"/>
    <w:rsid w:val="005100AA"/>
    <w:rsid w:val="00512285"/>
    <w:rsid w:val="005602DF"/>
    <w:rsid w:val="00561F56"/>
    <w:rsid w:val="0056328F"/>
    <w:rsid w:val="00564320"/>
    <w:rsid w:val="0057374D"/>
    <w:rsid w:val="0059013E"/>
    <w:rsid w:val="005E5C7F"/>
    <w:rsid w:val="0061688A"/>
    <w:rsid w:val="006250D8"/>
    <w:rsid w:val="006360A8"/>
    <w:rsid w:val="00636EEE"/>
    <w:rsid w:val="00641E46"/>
    <w:rsid w:val="006445AD"/>
    <w:rsid w:val="0065069C"/>
    <w:rsid w:val="00661646"/>
    <w:rsid w:val="0067388D"/>
    <w:rsid w:val="00674208"/>
    <w:rsid w:val="00675B52"/>
    <w:rsid w:val="00680E21"/>
    <w:rsid w:val="00686120"/>
    <w:rsid w:val="00696EAA"/>
    <w:rsid w:val="006978E7"/>
    <w:rsid w:val="006A0840"/>
    <w:rsid w:val="006B4EB1"/>
    <w:rsid w:val="006B5126"/>
    <w:rsid w:val="006D0B7C"/>
    <w:rsid w:val="006D3B76"/>
    <w:rsid w:val="006D7D7F"/>
    <w:rsid w:val="006E120D"/>
    <w:rsid w:val="006F5E2A"/>
    <w:rsid w:val="00706490"/>
    <w:rsid w:val="00706D3F"/>
    <w:rsid w:val="00743B5B"/>
    <w:rsid w:val="00772495"/>
    <w:rsid w:val="00782093"/>
    <w:rsid w:val="007A4979"/>
    <w:rsid w:val="007B1492"/>
    <w:rsid w:val="007B6B32"/>
    <w:rsid w:val="007C036F"/>
    <w:rsid w:val="007C4225"/>
    <w:rsid w:val="007D0489"/>
    <w:rsid w:val="007E4C76"/>
    <w:rsid w:val="007F26EB"/>
    <w:rsid w:val="00805EFD"/>
    <w:rsid w:val="00812CEB"/>
    <w:rsid w:val="008214BE"/>
    <w:rsid w:val="00822D39"/>
    <w:rsid w:val="00862B73"/>
    <w:rsid w:val="00880080"/>
    <w:rsid w:val="00883AB2"/>
    <w:rsid w:val="008A52FF"/>
    <w:rsid w:val="008B0CC8"/>
    <w:rsid w:val="008B3966"/>
    <w:rsid w:val="008D6DF5"/>
    <w:rsid w:val="008E0489"/>
    <w:rsid w:val="008E522A"/>
    <w:rsid w:val="008F0F8B"/>
    <w:rsid w:val="008F1837"/>
    <w:rsid w:val="0092351B"/>
    <w:rsid w:val="00923A64"/>
    <w:rsid w:val="0096306E"/>
    <w:rsid w:val="009775A4"/>
    <w:rsid w:val="009C5C2E"/>
    <w:rsid w:val="009D773A"/>
    <w:rsid w:val="00A04941"/>
    <w:rsid w:val="00A206F3"/>
    <w:rsid w:val="00A42608"/>
    <w:rsid w:val="00A442F9"/>
    <w:rsid w:val="00A5129D"/>
    <w:rsid w:val="00A544BF"/>
    <w:rsid w:val="00A71BEA"/>
    <w:rsid w:val="00A75FB9"/>
    <w:rsid w:val="00A938F9"/>
    <w:rsid w:val="00A9425B"/>
    <w:rsid w:val="00AA31A8"/>
    <w:rsid w:val="00AC1C11"/>
    <w:rsid w:val="00AC7E21"/>
    <w:rsid w:val="00AE4956"/>
    <w:rsid w:val="00B01ED0"/>
    <w:rsid w:val="00B13332"/>
    <w:rsid w:val="00B507DE"/>
    <w:rsid w:val="00B7236D"/>
    <w:rsid w:val="00B918DB"/>
    <w:rsid w:val="00BA2AB8"/>
    <w:rsid w:val="00BB5540"/>
    <w:rsid w:val="00BC0E2F"/>
    <w:rsid w:val="00BC7135"/>
    <w:rsid w:val="00BC71E3"/>
    <w:rsid w:val="00BE6145"/>
    <w:rsid w:val="00C06831"/>
    <w:rsid w:val="00C07C78"/>
    <w:rsid w:val="00C15864"/>
    <w:rsid w:val="00C228EE"/>
    <w:rsid w:val="00C26ACE"/>
    <w:rsid w:val="00C463C3"/>
    <w:rsid w:val="00C54CEF"/>
    <w:rsid w:val="00C91298"/>
    <w:rsid w:val="00CC74FC"/>
    <w:rsid w:val="00CF5F48"/>
    <w:rsid w:val="00CF7C05"/>
    <w:rsid w:val="00D03C9E"/>
    <w:rsid w:val="00D10E4E"/>
    <w:rsid w:val="00D2740F"/>
    <w:rsid w:val="00D3000A"/>
    <w:rsid w:val="00D622DF"/>
    <w:rsid w:val="00D652BF"/>
    <w:rsid w:val="00D75782"/>
    <w:rsid w:val="00D86638"/>
    <w:rsid w:val="00DA6DFF"/>
    <w:rsid w:val="00DA7C33"/>
    <w:rsid w:val="00DB5D3E"/>
    <w:rsid w:val="00DC04FB"/>
    <w:rsid w:val="00DC0E61"/>
    <w:rsid w:val="00DC34F8"/>
    <w:rsid w:val="00DE21DC"/>
    <w:rsid w:val="00DE5801"/>
    <w:rsid w:val="00DE6A41"/>
    <w:rsid w:val="00DF36B1"/>
    <w:rsid w:val="00E01A7B"/>
    <w:rsid w:val="00E04FB0"/>
    <w:rsid w:val="00E10143"/>
    <w:rsid w:val="00E11B0D"/>
    <w:rsid w:val="00E36C45"/>
    <w:rsid w:val="00E37346"/>
    <w:rsid w:val="00E52FB5"/>
    <w:rsid w:val="00E56808"/>
    <w:rsid w:val="00E70A59"/>
    <w:rsid w:val="00EA6036"/>
    <w:rsid w:val="00EC6210"/>
    <w:rsid w:val="00ED1D4A"/>
    <w:rsid w:val="00ED7E19"/>
    <w:rsid w:val="00EE470B"/>
    <w:rsid w:val="00EE58F3"/>
    <w:rsid w:val="00EE5B1C"/>
    <w:rsid w:val="00F02437"/>
    <w:rsid w:val="00F169FC"/>
    <w:rsid w:val="00F20618"/>
    <w:rsid w:val="00F27652"/>
    <w:rsid w:val="00F32141"/>
    <w:rsid w:val="00F37932"/>
    <w:rsid w:val="00F429E4"/>
    <w:rsid w:val="00F53F2A"/>
    <w:rsid w:val="00F81BED"/>
    <w:rsid w:val="00FA5A74"/>
    <w:rsid w:val="00FA63A2"/>
    <w:rsid w:val="00FA6B74"/>
    <w:rsid w:val="00FB1D6F"/>
    <w:rsid w:val="00FB6062"/>
    <w:rsid w:val="00FC5D4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EB1"/>
    <w:pPr>
      <w:tabs>
        <w:tab w:val="center" w:pos="4536"/>
        <w:tab w:val="right" w:pos="9072"/>
      </w:tabs>
      <w:spacing w:after="0" w:line="240" w:lineRule="auto"/>
    </w:pPr>
  </w:style>
  <w:style w:type="character" w:customStyle="1" w:styleId="a4">
    <w:name w:val="Горен колонтитул Знак"/>
    <w:basedOn w:val="a0"/>
    <w:link w:val="a3"/>
    <w:uiPriority w:val="99"/>
    <w:rsid w:val="006B4EB1"/>
  </w:style>
  <w:style w:type="paragraph" w:styleId="a5">
    <w:name w:val="footer"/>
    <w:basedOn w:val="a"/>
    <w:link w:val="a6"/>
    <w:uiPriority w:val="99"/>
    <w:unhideWhenUsed/>
    <w:rsid w:val="006B4EB1"/>
    <w:pPr>
      <w:tabs>
        <w:tab w:val="center" w:pos="4536"/>
        <w:tab w:val="right" w:pos="9072"/>
      </w:tabs>
      <w:spacing w:after="0" w:line="240" w:lineRule="auto"/>
    </w:pPr>
  </w:style>
  <w:style w:type="character" w:customStyle="1" w:styleId="a6">
    <w:name w:val="Долен колонтитул Знак"/>
    <w:basedOn w:val="a0"/>
    <w:link w:val="a5"/>
    <w:uiPriority w:val="99"/>
    <w:rsid w:val="006B4EB1"/>
  </w:style>
  <w:style w:type="paragraph" w:styleId="a7">
    <w:name w:val="Balloon Text"/>
    <w:basedOn w:val="a"/>
    <w:link w:val="a8"/>
    <w:uiPriority w:val="99"/>
    <w:semiHidden/>
    <w:unhideWhenUsed/>
    <w:rsid w:val="006B4EB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6B4EB1"/>
    <w:rPr>
      <w:rFonts w:ascii="Tahoma" w:hAnsi="Tahoma" w:cs="Tahoma"/>
      <w:sz w:val="16"/>
      <w:szCs w:val="16"/>
    </w:rPr>
  </w:style>
  <w:style w:type="paragraph" w:styleId="a9">
    <w:name w:val="List Paragraph"/>
    <w:basedOn w:val="a"/>
    <w:uiPriority w:val="34"/>
    <w:qFormat/>
    <w:rsid w:val="006B4EB1"/>
    <w:pPr>
      <w:ind w:left="720"/>
      <w:contextualSpacing/>
    </w:pPr>
  </w:style>
  <w:style w:type="table" w:styleId="aa">
    <w:name w:val="Table Grid"/>
    <w:basedOn w:val="a1"/>
    <w:uiPriority w:val="59"/>
    <w:rsid w:val="000B0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C7E21"/>
    <w:rPr>
      <w:color w:val="0000FF" w:themeColor="hyperlink"/>
      <w:u w:val="single"/>
    </w:rPr>
  </w:style>
  <w:style w:type="paragraph" w:styleId="ac">
    <w:name w:val="Normal (Web)"/>
    <w:basedOn w:val="a"/>
    <w:uiPriority w:val="99"/>
    <w:unhideWhenUsed/>
    <w:rsid w:val="00E36C4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EB1"/>
    <w:pPr>
      <w:tabs>
        <w:tab w:val="center" w:pos="4536"/>
        <w:tab w:val="right" w:pos="9072"/>
      </w:tabs>
      <w:spacing w:after="0" w:line="240" w:lineRule="auto"/>
    </w:pPr>
  </w:style>
  <w:style w:type="character" w:customStyle="1" w:styleId="a4">
    <w:name w:val="Горен колонтитул Знак"/>
    <w:basedOn w:val="a0"/>
    <w:link w:val="a3"/>
    <w:uiPriority w:val="99"/>
    <w:rsid w:val="006B4EB1"/>
  </w:style>
  <w:style w:type="paragraph" w:styleId="a5">
    <w:name w:val="footer"/>
    <w:basedOn w:val="a"/>
    <w:link w:val="a6"/>
    <w:uiPriority w:val="99"/>
    <w:unhideWhenUsed/>
    <w:rsid w:val="006B4EB1"/>
    <w:pPr>
      <w:tabs>
        <w:tab w:val="center" w:pos="4536"/>
        <w:tab w:val="right" w:pos="9072"/>
      </w:tabs>
      <w:spacing w:after="0" w:line="240" w:lineRule="auto"/>
    </w:pPr>
  </w:style>
  <w:style w:type="character" w:customStyle="1" w:styleId="a6">
    <w:name w:val="Долен колонтитул Знак"/>
    <w:basedOn w:val="a0"/>
    <w:link w:val="a5"/>
    <w:uiPriority w:val="99"/>
    <w:rsid w:val="006B4EB1"/>
  </w:style>
  <w:style w:type="paragraph" w:styleId="a7">
    <w:name w:val="Balloon Text"/>
    <w:basedOn w:val="a"/>
    <w:link w:val="a8"/>
    <w:uiPriority w:val="99"/>
    <w:semiHidden/>
    <w:unhideWhenUsed/>
    <w:rsid w:val="006B4EB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6B4EB1"/>
    <w:rPr>
      <w:rFonts w:ascii="Tahoma" w:hAnsi="Tahoma" w:cs="Tahoma"/>
      <w:sz w:val="16"/>
      <w:szCs w:val="16"/>
    </w:rPr>
  </w:style>
  <w:style w:type="paragraph" w:styleId="a9">
    <w:name w:val="List Paragraph"/>
    <w:basedOn w:val="a"/>
    <w:uiPriority w:val="34"/>
    <w:qFormat/>
    <w:rsid w:val="006B4EB1"/>
    <w:pPr>
      <w:ind w:left="720"/>
      <w:contextualSpacing/>
    </w:pPr>
  </w:style>
  <w:style w:type="table" w:styleId="aa">
    <w:name w:val="Table Grid"/>
    <w:basedOn w:val="a1"/>
    <w:uiPriority w:val="59"/>
    <w:rsid w:val="000B0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C7E21"/>
    <w:rPr>
      <w:color w:val="0000FF" w:themeColor="hyperlink"/>
      <w:u w:val="single"/>
    </w:rPr>
  </w:style>
  <w:style w:type="paragraph" w:styleId="ac">
    <w:name w:val="Normal (Web)"/>
    <w:basedOn w:val="a"/>
    <w:uiPriority w:val="99"/>
    <w:unhideWhenUsed/>
    <w:rsid w:val="00E36C4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86524">
      <w:bodyDiv w:val="1"/>
      <w:marLeft w:val="0"/>
      <w:marRight w:val="0"/>
      <w:marTop w:val="0"/>
      <w:marBottom w:val="0"/>
      <w:divBdr>
        <w:top w:val="none" w:sz="0" w:space="0" w:color="auto"/>
        <w:left w:val="none" w:sz="0" w:space="0" w:color="auto"/>
        <w:bottom w:val="none" w:sz="0" w:space="0" w:color="auto"/>
        <w:right w:val="none" w:sz="0" w:space="0" w:color="auto"/>
      </w:divBdr>
    </w:div>
    <w:div w:id="1001280828">
      <w:bodyDiv w:val="1"/>
      <w:marLeft w:val="0"/>
      <w:marRight w:val="0"/>
      <w:marTop w:val="0"/>
      <w:marBottom w:val="0"/>
      <w:divBdr>
        <w:top w:val="none" w:sz="0" w:space="0" w:color="auto"/>
        <w:left w:val="none" w:sz="0" w:space="0" w:color="auto"/>
        <w:bottom w:val="none" w:sz="0" w:space="0" w:color="auto"/>
        <w:right w:val="none" w:sz="0" w:space="0" w:color="auto"/>
      </w:divBdr>
      <w:divsChild>
        <w:div w:id="1006976124">
          <w:marLeft w:val="0"/>
          <w:marRight w:val="0"/>
          <w:marTop w:val="0"/>
          <w:marBottom w:val="0"/>
          <w:divBdr>
            <w:top w:val="none" w:sz="0" w:space="0" w:color="auto"/>
            <w:left w:val="none" w:sz="0" w:space="0" w:color="auto"/>
            <w:bottom w:val="none" w:sz="0" w:space="0" w:color="auto"/>
            <w:right w:val="none" w:sz="0" w:space="0" w:color="auto"/>
          </w:divBdr>
        </w:div>
        <w:div w:id="161970366">
          <w:marLeft w:val="0"/>
          <w:marRight w:val="0"/>
          <w:marTop w:val="0"/>
          <w:marBottom w:val="0"/>
          <w:divBdr>
            <w:top w:val="none" w:sz="0" w:space="0" w:color="auto"/>
            <w:left w:val="none" w:sz="0" w:space="0" w:color="auto"/>
            <w:bottom w:val="none" w:sz="0" w:space="0" w:color="auto"/>
            <w:right w:val="none" w:sz="0" w:space="0" w:color="auto"/>
          </w:divBdr>
        </w:div>
        <w:div w:id="1285235336">
          <w:marLeft w:val="0"/>
          <w:marRight w:val="0"/>
          <w:marTop w:val="0"/>
          <w:marBottom w:val="0"/>
          <w:divBdr>
            <w:top w:val="none" w:sz="0" w:space="0" w:color="auto"/>
            <w:left w:val="none" w:sz="0" w:space="0" w:color="auto"/>
            <w:bottom w:val="none" w:sz="0" w:space="0" w:color="auto"/>
            <w:right w:val="none" w:sz="0" w:space="0" w:color="auto"/>
          </w:divBdr>
        </w:div>
        <w:div w:id="1007705841">
          <w:marLeft w:val="0"/>
          <w:marRight w:val="0"/>
          <w:marTop w:val="0"/>
          <w:marBottom w:val="0"/>
          <w:divBdr>
            <w:top w:val="none" w:sz="0" w:space="0" w:color="auto"/>
            <w:left w:val="none" w:sz="0" w:space="0" w:color="auto"/>
            <w:bottom w:val="none" w:sz="0" w:space="0" w:color="auto"/>
            <w:right w:val="none" w:sz="0" w:space="0" w:color="auto"/>
          </w:divBdr>
        </w:div>
        <w:div w:id="1892688444">
          <w:marLeft w:val="0"/>
          <w:marRight w:val="0"/>
          <w:marTop w:val="0"/>
          <w:marBottom w:val="0"/>
          <w:divBdr>
            <w:top w:val="none" w:sz="0" w:space="0" w:color="auto"/>
            <w:left w:val="none" w:sz="0" w:space="0" w:color="auto"/>
            <w:bottom w:val="none" w:sz="0" w:space="0" w:color="auto"/>
            <w:right w:val="none" w:sz="0" w:space="0" w:color="auto"/>
          </w:divBdr>
        </w:div>
        <w:div w:id="1885022467">
          <w:marLeft w:val="0"/>
          <w:marRight w:val="0"/>
          <w:marTop w:val="0"/>
          <w:marBottom w:val="0"/>
          <w:divBdr>
            <w:top w:val="none" w:sz="0" w:space="0" w:color="auto"/>
            <w:left w:val="none" w:sz="0" w:space="0" w:color="auto"/>
            <w:bottom w:val="none" w:sz="0" w:space="0" w:color="auto"/>
            <w:right w:val="none" w:sz="0" w:space="0" w:color="auto"/>
          </w:divBdr>
        </w:div>
        <w:div w:id="1705055568">
          <w:marLeft w:val="0"/>
          <w:marRight w:val="0"/>
          <w:marTop w:val="0"/>
          <w:marBottom w:val="0"/>
          <w:divBdr>
            <w:top w:val="none" w:sz="0" w:space="0" w:color="auto"/>
            <w:left w:val="none" w:sz="0" w:space="0" w:color="auto"/>
            <w:bottom w:val="none" w:sz="0" w:space="0" w:color="auto"/>
            <w:right w:val="none" w:sz="0" w:space="0" w:color="auto"/>
          </w:divBdr>
        </w:div>
        <w:div w:id="955721947">
          <w:marLeft w:val="0"/>
          <w:marRight w:val="0"/>
          <w:marTop w:val="0"/>
          <w:marBottom w:val="0"/>
          <w:divBdr>
            <w:top w:val="none" w:sz="0" w:space="0" w:color="auto"/>
            <w:left w:val="none" w:sz="0" w:space="0" w:color="auto"/>
            <w:bottom w:val="none" w:sz="0" w:space="0" w:color="auto"/>
            <w:right w:val="none" w:sz="0" w:space="0" w:color="auto"/>
          </w:divBdr>
        </w:div>
        <w:div w:id="1761902316">
          <w:marLeft w:val="0"/>
          <w:marRight w:val="0"/>
          <w:marTop w:val="0"/>
          <w:marBottom w:val="0"/>
          <w:divBdr>
            <w:top w:val="none" w:sz="0" w:space="0" w:color="auto"/>
            <w:left w:val="none" w:sz="0" w:space="0" w:color="auto"/>
            <w:bottom w:val="none" w:sz="0" w:space="0" w:color="auto"/>
            <w:right w:val="none" w:sz="0" w:space="0" w:color="auto"/>
          </w:divBdr>
        </w:div>
        <w:div w:id="1171410688">
          <w:marLeft w:val="0"/>
          <w:marRight w:val="0"/>
          <w:marTop w:val="0"/>
          <w:marBottom w:val="0"/>
          <w:divBdr>
            <w:top w:val="none" w:sz="0" w:space="0" w:color="auto"/>
            <w:left w:val="none" w:sz="0" w:space="0" w:color="auto"/>
            <w:bottom w:val="none" w:sz="0" w:space="0" w:color="auto"/>
            <w:right w:val="none" w:sz="0" w:space="0" w:color="auto"/>
          </w:divBdr>
        </w:div>
        <w:div w:id="1583755702">
          <w:marLeft w:val="0"/>
          <w:marRight w:val="0"/>
          <w:marTop w:val="0"/>
          <w:marBottom w:val="0"/>
          <w:divBdr>
            <w:top w:val="none" w:sz="0" w:space="0" w:color="auto"/>
            <w:left w:val="none" w:sz="0" w:space="0" w:color="auto"/>
            <w:bottom w:val="none" w:sz="0" w:space="0" w:color="auto"/>
            <w:right w:val="none" w:sz="0" w:space="0" w:color="auto"/>
          </w:divBdr>
        </w:div>
        <w:div w:id="720246413">
          <w:marLeft w:val="0"/>
          <w:marRight w:val="0"/>
          <w:marTop w:val="0"/>
          <w:marBottom w:val="0"/>
          <w:divBdr>
            <w:top w:val="none" w:sz="0" w:space="0" w:color="auto"/>
            <w:left w:val="none" w:sz="0" w:space="0" w:color="auto"/>
            <w:bottom w:val="none" w:sz="0" w:space="0" w:color="auto"/>
            <w:right w:val="none" w:sz="0" w:space="0" w:color="auto"/>
          </w:divBdr>
        </w:div>
        <w:div w:id="920602595">
          <w:marLeft w:val="0"/>
          <w:marRight w:val="0"/>
          <w:marTop w:val="0"/>
          <w:marBottom w:val="0"/>
          <w:divBdr>
            <w:top w:val="none" w:sz="0" w:space="0" w:color="auto"/>
            <w:left w:val="none" w:sz="0" w:space="0" w:color="auto"/>
            <w:bottom w:val="none" w:sz="0" w:space="0" w:color="auto"/>
            <w:right w:val="none" w:sz="0" w:space="0" w:color="auto"/>
          </w:divBdr>
        </w:div>
        <w:div w:id="1927299562">
          <w:marLeft w:val="0"/>
          <w:marRight w:val="0"/>
          <w:marTop w:val="0"/>
          <w:marBottom w:val="0"/>
          <w:divBdr>
            <w:top w:val="none" w:sz="0" w:space="0" w:color="auto"/>
            <w:left w:val="none" w:sz="0" w:space="0" w:color="auto"/>
            <w:bottom w:val="none" w:sz="0" w:space="0" w:color="auto"/>
            <w:right w:val="none" w:sz="0" w:space="0" w:color="auto"/>
          </w:divBdr>
        </w:div>
      </w:divsChild>
    </w:div>
    <w:div w:id="1350987098">
      <w:bodyDiv w:val="1"/>
      <w:marLeft w:val="0"/>
      <w:marRight w:val="0"/>
      <w:marTop w:val="0"/>
      <w:marBottom w:val="0"/>
      <w:divBdr>
        <w:top w:val="none" w:sz="0" w:space="0" w:color="auto"/>
        <w:left w:val="none" w:sz="0" w:space="0" w:color="auto"/>
        <w:bottom w:val="none" w:sz="0" w:space="0" w:color="auto"/>
        <w:right w:val="none" w:sz="0" w:space="0" w:color="auto"/>
      </w:divBdr>
    </w:div>
    <w:div w:id="1447232451">
      <w:bodyDiv w:val="1"/>
      <w:marLeft w:val="0"/>
      <w:marRight w:val="0"/>
      <w:marTop w:val="0"/>
      <w:marBottom w:val="0"/>
      <w:divBdr>
        <w:top w:val="none" w:sz="0" w:space="0" w:color="auto"/>
        <w:left w:val="none" w:sz="0" w:space="0" w:color="auto"/>
        <w:bottom w:val="none" w:sz="0" w:space="0" w:color="auto"/>
        <w:right w:val="none" w:sz="0" w:space="0" w:color="auto"/>
      </w:divBdr>
    </w:div>
    <w:div w:id="1476138062">
      <w:bodyDiv w:val="1"/>
      <w:marLeft w:val="0"/>
      <w:marRight w:val="0"/>
      <w:marTop w:val="0"/>
      <w:marBottom w:val="0"/>
      <w:divBdr>
        <w:top w:val="none" w:sz="0" w:space="0" w:color="auto"/>
        <w:left w:val="none" w:sz="0" w:space="0" w:color="auto"/>
        <w:bottom w:val="none" w:sz="0" w:space="0" w:color="auto"/>
        <w:right w:val="none" w:sz="0" w:space="0" w:color="auto"/>
      </w:divBdr>
    </w:div>
    <w:div w:id="1532954456">
      <w:bodyDiv w:val="1"/>
      <w:marLeft w:val="0"/>
      <w:marRight w:val="0"/>
      <w:marTop w:val="0"/>
      <w:marBottom w:val="0"/>
      <w:divBdr>
        <w:top w:val="none" w:sz="0" w:space="0" w:color="auto"/>
        <w:left w:val="none" w:sz="0" w:space="0" w:color="auto"/>
        <w:bottom w:val="none" w:sz="0" w:space="0" w:color="auto"/>
        <w:right w:val="none" w:sz="0" w:space="0" w:color="auto"/>
      </w:divBdr>
    </w:div>
    <w:div w:id="16551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BD6FCECE454AA7891F2FEFA2648D41"/>
        <w:category>
          <w:name w:val="Общи"/>
          <w:gallery w:val="placeholder"/>
        </w:category>
        <w:types>
          <w:type w:val="bbPlcHdr"/>
        </w:types>
        <w:behaviors>
          <w:behavior w:val="content"/>
        </w:behaviors>
        <w:guid w:val="{2F2563A8-B238-4011-92A3-24D3136F86BC}"/>
      </w:docPartPr>
      <w:docPartBody>
        <w:p w:rsidR="002D2FAE" w:rsidRDefault="00AE6DAC" w:rsidP="00AE6DAC">
          <w:pPr>
            <w:pStyle w:val="E1BD6FCECE454AA7891F2FEFA2648D41"/>
          </w:pPr>
          <w:r>
            <w:rPr>
              <w:rFonts w:asciiTheme="majorHAnsi" w:eastAsiaTheme="majorEastAsia" w:hAnsiTheme="majorHAnsi" w:cstheme="majorBidi"/>
              <w:sz w:val="32"/>
              <w:szCs w:val="32"/>
            </w:rPr>
            <w:t>[Въведете заглавие на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AE6DAC"/>
    <w:rsid w:val="00027A2B"/>
    <w:rsid w:val="00185EEC"/>
    <w:rsid w:val="001927CA"/>
    <w:rsid w:val="002553A0"/>
    <w:rsid w:val="002B5119"/>
    <w:rsid w:val="002D2F90"/>
    <w:rsid w:val="002D2FAE"/>
    <w:rsid w:val="003173B2"/>
    <w:rsid w:val="003303AA"/>
    <w:rsid w:val="003E095F"/>
    <w:rsid w:val="0042382E"/>
    <w:rsid w:val="00512FAF"/>
    <w:rsid w:val="005202CC"/>
    <w:rsid w:val="007047FC"/>
    <w:rsid w:val="008077FB"/>
    <w:rsid w:val="008219D9"/>
    <w:rsid w:val="008E3AB0"/>
    <w:rsid w:val="008F1B05"/>
    <w:rsid w:val="00960A96"/>
    <w:rsid w:val="00987FB6"/>
    <w:rsid w:val="00A304D0"/>
    <w:rsid w:val="00AE6DAC"/>
    <w:rsid w:val="00B46B3B"/>
    <w:rsid w:val="00B97C5F"/>
    <w:rsid w:val="00BB3BCC"/>
    <w:rsid w:val="00BD0C52"/>
    <w:rsid w:val="00C8380B"/>
    <w:rsid w:val="00CE2A39"/>
    <w:rsid w:val="00CF1580"/>
    <w:rsid w:val="00CF6940"/>
    <w:rsid w:val="00D240E2"/>
    <w:rsid w:val="00D466FC"/>
    <w:rsid w:val="00D64C15"/>
    <w:rsid w:val="00DD6E1F"/>
    <w:rsid w:val="00E667E2"/>
    <w:rsid w:val="00E748B7"/>
    <w:rsid w:val="00E81E7E"/>
    <w:rsid w:val="00ED52DF"/>
    <w:rsid w:val="00F357FD"/>
    <w:rsid w:val="00FE434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C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1BD6FCECE454AA7891F2FEFA2648D41">
    <w:name w:val="E1BD6FCECE454AA7891F2FEFA2648D41"/>
    <w:rsid w:val="00AE6DAC"/>
  </w:style>
  <w:style w:type="paragraph" w:customStyle="1" w:styleId="D46D28B2ED7541FDAE921024E0E427A2">
    <w:name w:val="D46D28B2ED7541FDAE921024E0E427A2"/>
    <w:rsid w:val="008219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4577E-6E3B-4C2C-9993-2373824DD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2516</Words>
  <Characters>14345</Characters>
  <Application>Microsoft Office Word</Application>
  <DocSecurity>0</DocSecurity>
  <Lines>119</Lines>
  <Paragraphs>33</Paragraphs>
  <ScaleCrop>false</ScaleCrop>
  <HeadingPairs>
    <vt:vector size="2" baseType="variant">
      <vt:variant>
        <vt:lpstr>Заглавие</vt:lpstr>
      </vt:variant>
      <vt:variant>
        <vt:i4>1</vt:i4>
      </vt:variant>
    </vt:vector>
  </HeadingPairs>
  <TitlesOfParts>
    <vt:vector size="1" baseType="lpstr">
      <vt:lpstr>ОИК  БЯЛА СЛАТИНА 2015</vt:lpstr>
    </vt:vector>
  </TitlesOfParts>
  <Company/>
  <LinksUpToDate>false</LinksUpToDate>
  <CharactersWithSpaces>16828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ОИК  БЯЛА СЛАТИНА 2015</dc:title>
  <dc:creator>Цвети</dc:creator>
  <cp:lastModifiedBy>Tsvetelina Androvska</cp:lastModifiedBy>
  <cp:revision>5</cp:revision>
  <cp:lastPrinted>2015-09-25T15:28:00Z</cp:lastPrinted>
  <dcterms:created xsi:type="dcterms:W3CDTF">2017-05-03T10:41:00Z</dcterms:created>
  <dcterms:modified xsi:type="dcterms:W3CDTF">2017-05-03T11:43:00Z</dcterms:modified>
</cp:coreProperties>
</file>