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87214">
        <w:rPr>
          <w:rFonts w:ascii="Times New Roman" w:hAnsi="Times New Roman" w:cs="Times New Roman"/>
          <w:sz w:val="32"/>
          <w:szCs w:val="32"/>
        </w:rPr>
        <w:t>1</w:t>
      </w:r>
      <w:r w:rsidR="003A5CA6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591099" w:rsidP="0059109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09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3 проекта за решение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1099" w:rsidRDefault="00591099" w:rsidP="005910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099">
        <w:rPr>
          <w:rFonts w:ascii="Times New Roman" w:hAnsi="Times New Roman" w:cs="Times New Roman"/>
          <w:sz w:val="24"/>
          <w:szCs w:val="24"/>
        </w:rPr>
        <w:t xml:space="preserve">приемане на бланка-чернова за отразяване на резултатите от преброяването на преференциите (предпочитанията) при гласуването за общински </w:t>
      </w:r>
      <w:proofErr w:type="spellStart"/>
      <w:r w:rsidRPr="0059109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1099">
        <w:rPr>
          <w:rFonts w:ascii="Times New Roman" w:hAnsi="Times New Roman" w:cs="Times New Roman"/>
          <w:sz w:val="24"/>
          <w:szCs w:val="24"/>
        </w:rPr>
        <w:t xml:space="preserve"> на 25 октомври 2015 г. в община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099" w:rsidRDefault="00591099" w:rsidP="005910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09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59109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91099">
        <w:rPr>
          <w:rFonts w:ascii="Times New Roman" w:hAnsi="Times New Roman" w:cs="Times New Roman"/>
          <w:sz w:val="24"/>
          <w:szCs w:val="24"/>
        </w:rPr>
        <w:t>, предложен</w:t>
      </w:r>
      <w:bookmarkStart w:id="0" w:name="_GoBack"/>
      <w:bookmarkEnd w:id="0"/>
      <w:r w:rsidRPr="00591099">
        <w:rPr>
          <w:rFonts w:ascii="Times New Roman" w:hAnsi="Times New Roman" w:cs="Times New Roman"/>
          <w:sz w:val="24"/>
          <w:szCs w:val="24"/>
        </w:rPr>
        <w:t>и от КОАЛИЦИЯ „РЕФОРМАТОРСКИ БЛОК”</w:t>
      </w:r>
    </w:p>
    <w:p w:rsidR="00163E41" w:rsidRDefault="00163E41" w:rsidP="00163E4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099">
        <w:rPr>
          <w:rFonts w:ascii="Times New Roman" w:hAnsi="Times New Roman" w:cs="Times New Roman"/>
          <w:sz w:val="24"/>
          <w:szCs w:val="24"/>
          <w:lang w:eastAsia="bg-BG"/>
        </w:rPr>
        <w:t>Разпределение и преразпределение на местата в СИК в „Дом за стари хора“ с.Попица, съобразно методиката, изписана в Решение № 1984-МИ/НР от 08.09.2015 г. 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62C52" w:rsidRPr="00A03F21" w:rsidRDefault="00962C52" w:rsidP="005910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дежурства</w:t>
      </w:r>
    </w:p>
    <w:sectPr w:rsidR="00962C52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63E41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27AC6"/>
    <w:rsid w:val="00654147"/>
    <w:rsid w:val="00676A52"/>
    <w:rsid w:val="006B4EB1"/>
    <w:rsid w:val="007216D7"/>
    <w:rsid w:val="00776639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60A1-5F7D-4C38-A460-497F546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dcterms:created xsi:type="dcterms:W3CDTF">2015-10-17T11:58:00Z</dcterms:created>
  <dcterms:modified xsi:type="dcterms:W3CDTF">2015-10-18T13:12:00Z</dcterms:modified>
</cp:coreProperties>
</file>