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3071B9" w:rsidRDefault="00372E91" w:rsidP="00372E91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8F0F8B">
        <w:rPr>
          <w:rFonts w:ascii="Times New Roman" w:eastAsia="Calibri" w:hAnsi="Times New Roman" w:cs="Times New Roman"/>
          <w:sz w:val="40"/>
          <w:szCs w:val="40"/>
        </w:rPr>
        <w:t>8</w:t>
      </w:r>
    </w:p>
    <w:p w:rsidR="00372E91" w:rsidRPr="00372E91" w:rsidRDefault="00372E91" w:rsidP="00C06831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 xml:space="preserve">Бяла Слатина, </w:t>
      </w:r>
      <w:r w:rsidR="003071B9">
        <w:rPr>
          <w:rFonts w:ascii="Times New Roman" w:eastAsia="Calibri" w:hAnsi="Times New Roman" w:cs="Times New Roman"/>
          <w:sz w:val="40"/>
          <w:szCs w:val="40"/>
          <w:lang w:val="en-US"/>
        </w:rPr>
        <w:t>1</w:t>
      </w:r>
      <w:r w:rsidR="008F0F8B">
        <w:rPr>
          <w:rFonts w:ascii="Times New Roman" w:eastAsia="Calibri" w:hAnsi="Times New Roman" w:cs="Times New Roman"/>
          <w:sz w:val="40"/>
          <w:szCs w:val="40"/>
        </w:rPr>
        <w:t>8</w:t>
      </w:r>
      <w:r w:rsidRPr="00372E91">
        <w:rPr>
          <w:rFonts w:ascii="Times New Roman" w:eastAsia="Calibri" w:hAnsi="Times New Roman" w:cs="Times New Roman"/>
          <w:sz w:val="40"/>
          <w:szCs w:val="40"/>
        </w:rPr>
        <w:t>.09.2015 г.</w:t>
      </w:r>
    </w:p>
    <w:p w:rsidR="00FA6B74" w:rsidRDefault="00372E91" w:rsidP="00C06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C06831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8F0F8B">
        <w:rPr>
          <w:rFonts w:ascii="Times New Roman" w:eastAsia="Calibri" w:hAnsi="Times New Roman" w:cs="Times New Roman"/>
          <w:sz w:val="24"/>
          <w:szCs w:val="24"/>
        </w:rPr>
        <w:t>8</w:t>
      </w:r>
      <w:r w:rsidRPr="00372E91">
        <w:rPr>
          <w:rFonts w:ascii="Times New Roman" w:eastAsia="Calibri" w:hAnsi="Times New Roman" w:cs="Times New Roman"/>
          <w:sz w:val="24"/>
          <w:szCs w:val="24"/>
        </w:rPr>
        <w:t>.09.2015 г. се проведе заседание на Общинска избирателна комисия Бяла Слатина. На него присъстваха</w:t>
      </w:r>
      <w:r w:rsidR="00FA6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374D">
        <w:rPr>
          <w:rFonts w:ascii="Times New Roman" w:eastAsia="Calibri" w:hAnsi="Times New Roman" w:cs="Times New Roman"/>
          <w:sz w:val="24"/>
          <w:szCs w:val="24"/>
        </w:rPr>
        <w:t>1</w:t>
      </w:r>
      <w:r w:rsidR="002E419C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="00FA6B74" w:rsidRPr="00FA6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2E419C" w:rsidRPr="002F18FB" w:rsidTr="00FA6B74">
        <w:tc>
          <w:tcPr>
            <w:tcW w:w="5387" w:type="dxa"/>
          </w:tcPr>
          <w:p w:rsidR="002E419C" w:rsidRPr="002F18FB" w:rsidRDefault="002E419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57374D" w:rsidRPr="002F18FB" w:rsidTr="00FA6B74">
        <w:tc>
          <w:tcPr>
            <w:tcW w:w="5387" w:type="dxa"/>
          </w:tcPr>
          <w:p w:rsidR="0057374D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57374D" w:rsidRDefault="0057374D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E91" w:rsidRPr="00372E91" w:rsidRDefault="00B01ED0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 за </w:t>
      </w:r>
      <w:r w:rsidR="00372E91" w:rsidRPr="00372E91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:rsidR="00BB5540" w:rsidRDefault="00BB5540" w:rsidP="00BB554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Определяне на единните номера на секциите на територията на община Бяла Слатина;</w:t>
      </w:r>
    </w:p>
    <w:p w:rsidR="00BB5540" w:rsidRDefault="00BB5540" w:rsidP="00BB554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Регистрация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кандидатска 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 предложена от НАЦИОНАЛЕН ФРОНТ ЗА СПАСЕНИЕ НА БЪЛГАРИЯ;</w:t>
      </w:r>
    </w:p>
    <w:p w:rsidR="00BB5540" w:rsidRPr="004B252D" w:rsidRDefault="00BB5540" w:rsidP="00BB5540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252D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 за кмет на кметство Габаре, издигнат от НАЦИОНАЛЕН ФРОНТ ЗА СПАСЕНИЕ НА БЪЛГАРИЯ;</w:t>
      </w:r>
    </w:p>
    <w:p w:rsidR="00BB5540" w:rsidRDefault="00BB5540" w:rsidP="00BB554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Регистрация на Светлана Иванова Караджова за кандидат за кмет на кметство Бърдарски геран, издигната от инициативен комитет;</w:t>
      </w:r>
    </w:p>
    <w:p w:rsidR="00BB5540" w:rsidRDefault="00BB5540" w:rsidP="00BB554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</w:t>
      </w:r>
    </w:p>
    <w:p w:rsidR="00BB5540" w:rsidRDefault="00BB5540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6831" w:rsidRPr="002F18FB" w:rsidTr="00375521">
        <w:tc>
          <w:tcPr>
            <w:tcW w:w="567" w:type="dxa"/>
          </w:tcPr>
          <w:p w:rsidR="00C06831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06831" w:rsidRPr="002F18FB" w:rsidRDefault="00C0683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06831" w:rsidRPr="002F18FB" w:rsidRDefault="00C0683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06831" w:rsidRDefault="00C0683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06831" w:rsidRPr="002F18FB" w:rsidRDefault="00C0683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B01ED0" w:rsidRPr="0057374D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74D" w:rsidRPr="002F18FB" w:rsidTr="00375521">
        <w:tc>
          <w:tcPr>
            <w:tcW w:w="567" w:type="dxa"/>
          </w:tcPr>
          <w:p w:rsidR="0057374D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C7E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57374D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57374D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57374D" w:rsidRDefault="00AC7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7374D" w:rsidRPr="002F18FB" w:rsidRDefault="0057374D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01ED0" w:rsidRPr="002F18FB" w:rsidRDefault="00B01ED0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01ED0" w:rsidRPr="00375521" w:rsidRDefault="00AC7E2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68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521" w:rsidRDefault="0037552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AC7E21" w:rsidRDefault="00372E9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По т.1 от дневния ред, Председателя на Комисията </w:t>
      </w:r>
      <w:r w:rsidR="00AC7E21">
        <w:rPr>
          <w:rFonts w:ascii="Times New Roman" w:eastAsia="Calibri" w:hAnsi="Times New Roman" w:cs="Times New Roman"/>
          <w:sz w:val="24"/>
          <w:szCs w:val="24"/>
        </w:rPr>
        <w:t>предложи следния проект за решение:</w:t>
      </w:r>
    </w:p>
    <w:p w:rsidR="00BB5540" w:rsidRPr="00BB5540" w:rsidRDefault="00BB5540" w:rsidP="00BB5540">
      <w:pPr>
        <w:pStyle w:val="a9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 w:rsidRPr="00BB5540">
        <w:rPr>
          <w:rFonts w:ascii="Times New Roman" w:hAnsi="Times New Roman" w:cs="Times New Roman"/>
          <w:i/>
          <w:sz w:val="24"/>
          <w:szCs w:val="24"/>
        </w:rPr>
        <w:t xml:space="preserve">С Решение № 1530-МИ/НР от 20.08.2015 г. на Централната избирателна комисия е определен начина на формиране на единните номера на избирателните секции на територията на съответната община. Съгласно Заповед №641/02.09.2015г. на кмета на община Бяла Слатина на територията на общината са образувани 38 /тридесет и осем/ секции. Съгласно т.5 на посоченото решение Общинската избирателна комисия формира единните номера не по-късно 19 септември 2015 г. 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 xml:space="preserve">Предвид изложеното и на основание чл. 87, ал. 1 т. 7, </w:t>
      </w:r>
      <w:proofErr w:type="spellStart"/>
      <w:r w:rsidRPr="00BB5540">
        <w:rPr>
          <w:rFonts w:ascii="Times New Roman" w:hAnsi="Times New Roman" w:cs="Times New Roman"/>
          <w:i/>
          <w:sz w:val="24"/>
          <w:szCs w:val="24"/>
        </w:rPr>
        <w:t>предл</w:t>
      </w:r>
      <w:proofErr w:type="spellEnd"/>
      <w:r w:rsidRPr="00BB5540">
        <w:rPr>
          <w:rFonts w:ascii="Times New Roman" w:hAnsi="Times New Roman" w:cs="Times New Roman"/>
          <w:i/>
          <w:sz w:val="24"/>
          <w:szCs w:val="24"/>
        </w:rPr>
        <w:t>. второ от Изборния кодекс Общинската избирателна комисия</w:t>
      </w:r>
    </w:p>
    <w:p w:rsidR="00BB5540" w:rsidRPr="00BB5540" w:rsidRDefault="00BB5540" w:rsidP="00BB5540">
      <w:pPr>
        <w:pStyle w:val="a9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 xml:space="preserve">ФОРМИРА и УТВЪРЖДАВА единните номера на избирателните секции на територията на община Бяла Слатина за произвеждане на избори за общински </w:t>
      </w:r>
      <w:proofErr w:type="spellStart"/>
      <w:r w:rsidRPr="00BB5540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BB5540">
        <w:rPr>
          <w:rFonts w:ascii="Times New Roman" w:hAnsi="Times New Roman" w:cs="Times New Roman"/>
          <w:i/>
          <w:sz w:val="24"/>
          <w:szCs w:val="24"/>
        </w:rPr>
        <w:t xml:space="preserve"> и за кметове на 25 октомври 2015 г. и за произвеждане на национален референдум на 25 октомври 2015 г. с въпрос: „Подкрепяте ли да може да се гласува и дистанционно по електронен път при произвеждане на изборите и референдумите?“, както следва: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00 001 – гр.Бяла Слатина.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00 002 – гр.Бяла Слатина.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00 003 – гр.Бяла Слатина.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00 004 – гр.Бяла Слатина.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00 005 – гр.Бяла Слатина.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00 006 – гр.Бяла Слатина.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00 007 – гр.Бяла Слатина.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00 008 – гр.Бяла Слатина.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00 009 – гр.Бяла Слатина.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00 010 – гр.Бяла Слатина.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00 011 – гр.Бяла Слатина.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00 012 – гр.Бяла Слатина.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00 013 – гр.Бяла Слатина.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00 014 – гр.Бяла Слатина.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00 015 – гр.Бяла Слатина.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00 016 – гр.Бяла Слатина.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00 017 – гр.Бяла Слатина.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00 018 – с.Алтимир.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00 019 – с.Алтимир.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00 020 – с.Буковец.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00 021 – с.Бърдарски геран.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00 022 – с.Бъркачево.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00 023 – с.Враняк.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00 024 – с.Габаре.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00 025 – с.Галиче.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00 026 – с.Галиче.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00 027 – с.Галиче.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00 028 – с.Драшан.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00 029 – с.Комарево.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00 030 – с.Попица.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lastRenderedPageBreak/>
        <w:t>Секция №06 08 00 031 – с.Попица.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00 032 – с.Соколаре.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00 033 – с.Тлачене.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00 034 – с.Търнава.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00 035 – с.Търнава.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00 036 – с.Търнава.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00 037 – с.Търнак.</w:t>
      </w:r>
    </w:p>
    <w:p w:rsidR="00BB5540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Секция №06 08 00 038 – с.Търнак.</w:t>
      </w:r>
    </w:p>
    <w:p w:rsidR="00812CEB" w:rsidRPr="00BB5540" w:rsidRDefault="00BB5540" w:rsidP="00BB5540">
      <w:pPr>
        <w:pStyle w:val="a9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812CEB" w:rsidRPr="00BB5540">
        <w:rPr>
          <w:rFonts w:ascii="Times New Roman" w:hAnsi="Times New Roman" w:cs="Times New Roman"/>
          <w:i/>
          <w:sz w:val="24"/>
          <w:szCs w:val="24"/>
        </w:rPr>
        <w:t>“</w:t>
      </w:r>
    </w:p>
    <w:p w:rsidR="003C3B2A" w:rsidRDefault="003C3B2A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прикани членовете за мнения и предложения по така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предложеният проект за решение, но тъй като такива не постъпиха се</w:t>
      </w:r>
      <w:r w:rsidR="0096306E">
        <w:rPr>
          <w:rFonts w:ascii="Times New Roman" w:eastAsia="Calibri" w:hAnsi="Times New Roman" w:cs="Times New Roman"/>
          <w:sz w:val="24"/>
          <w:szCs w:val="24"/>
        </w:rPr>
        <w:t xml:space="preserve"> премина в р</w:t>
      </w:r>
      <w:r>
        <w:rPr>
          <w:rFonts w:ascii="Times New Roman" w:eastAsia="Calibri" w:hAnsi="Times New Roman" w:cs="Times New Roman"/>
          <w:sz w:val="24"/>
          <w:szCs w:val="24"/>
        </w:rPr>
        <w:t>ежим на гласуване</w:t>
      </w:r>
      <w:r w:rsidR="0096306E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4F3204" w:rsidRPr="002F18FB" w:rsidTr="007C4225">
        <w:tc>
          <w:tcPr>
            <w:tcW w:w="56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57374D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DE5801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2F18FB" w:rsidRDefault="004F3204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375521" w:rsidRDefault="004F3204" w:rsidP="00D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5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3204" w:rsidRPr="00375521" w:rsidRDefault="00DE5801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</w:t>
      </w:r>
      <w:r w:rsidR="004F3204">
        <w:rPr>
          <w:rFonts w:ascii="Times New Roman" w:eastAsia="Calibri" w:hAnsi="Times New Roman" w:cs="Times New Roman"/>
          <w:sz w:val="24"/>
          <w:szCs w:val="24"/>
        </w:rPr>
        <w:t>с 1</w:t>
      </w:r>
      <w:r w:rsidR="00DE5801">
        <w:rPr>
          <w:rFonts w:ascii="Times New Roman" w:eastAsia="Calibri" w:hAnsi="Times New Roman" w:cs="Times New Roman"/>
          <w:sz w:val="24"/>
          <w:szCs w:val="24"/>
        </w:rPr>
        <w:t>1 гласа „за“.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</w:t>
      </w:r>
      <w:r w:rsidR="00F2061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ред, Председателят на Комисията направи предложение за решение:</w:t>
      </w:r>
    </w:p>
    <w:p w:rsidR="00BB5540" w:rsidRPr="00BB5540" w:rsidRDefault="006360A8" w:rsidP="00BB554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60A8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Постъпило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предложение от </w:t>
      </w:r>
      <w:r w:rsidR="00BB5540" w:rsidRPr="00BB5540">
        <w:rPr>
          <w:rFonts w:ascii="Times New Roman" w:hAnsi="Times New Roman" w:cs="Times New Roman"/>
          <w:i/>
          <w:sz w:val="24"/>
          <w:szCs w:val="24"/>
        </w:rPr>
        <w:t xml:space="preserve">НАЦИОНАЛЕН ФРОНТ ЗА СПАСЕНИЕ НА БЪЛГАРИЯ, </w:t>
      </w:r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подписано от 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Христо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Атанасов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Палашки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в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качеството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му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упълномощено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лице на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Валери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Симеонов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Симеонов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Предложението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входирано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№1/16.09.2015г</w:t>
      </w:r>
      <w:proofErr w:type="gram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.в</w:t>
      </w:r>
      <w:proofErr w:type="gram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10.30ч. в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регистъра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кандидатите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общински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съветници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издигнати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партиите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коалициите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местните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коалиции и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инициативни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комитети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регистрирани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ОИК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Бяла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Слатина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участие в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изборите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общински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съветници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25.10.2015 г.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Решението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ОИК за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регистрацията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партията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този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вид </w:t>
      </w:r>
      <w:proofErr w:type="spellStart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>избор</w:t>
      </w:r>
      <w:proofErr w:type="spellEnd"/>
      <w:r w:rsidR="00BB5540"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№23/11.09.2015 г.</w:t>
      </w:r>
    </w:p>
    <w:p w:rsidR="00BB5540" w:rsidRPr="00BB5540" w:rsidRDefault="00BB5540" w:rsidP="00BB554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BB5540">
        <w:rPr>
          <w:rFonts w:ascii="Times New Roman" w:hAnsi="Times New Roman" w:cs="Times New Roman"/>
          <w:i/>
          <w:sz w:val="24"/>
          <w:szCs w:val="24"/>
          <w:lang w:val="ru-RU"/>
        </w:rPr>
        <w:t>Към</w:t>
      </w:r>
      <w:proofErr w:type="spellEnd"/>
      <w:r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B5540">
        <w:rPr>
          <w:rFonts w:ascii="Times New Roman" w:hAnsi="Times New Roman" w:cs="Times New Roman"/>
          <w:i/>
          <w:sz w:val="24"/>
          <w:szCs w:val="24"/>
          <w:lang w:val="ru-RU"/>
        </w:rPr>
        <w:t>предложението</w:t>
      </w:r>
      <w:proofErr w:type="spellEnd"/>
      <w:r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B5540">
        <w:rPr>
          <w:rFonts w:ascii="Times New Roman" w:hAnsi="Times New Roman" w:cs="Times New Roman"/>
          <w:i/>
          <w:sz w:val="24"/>
          <w:szCs w:val="24"/>
          <w:lang w:val="ru-RU"/>
        </w:rPr>
        <w:t>са</w:t>
      </w:r>
      <w:proofErr w:type="spellEnd"/>
      <w:r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B5540">
        <w:rPr>
          <w:rFonts w:ascii="Times New Roman" w:hAnsi="Times New Roman" w:cs="Times New Roman"/>
          <w:i/>
          <w:sz w:val="24"/>
          <w:szCs w:val="24"/>
          <w:lang w:val="ru-RU"/>
        </w:rPr>
        <w:t>приложени</w:t>
      </w:r>
      <w:proofErr w:type="spellEnd"/>
      <w:r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</w:p>
    <w:p w:rsidR="00BB5540" w:rsidRPr="00BB5540" w:rsidRDefault="00BB5540" w:rsidP="00BB5540">
      <w:pPr>
        <w:numPr>
          <w:ilvl w:val="0"/>
          <w:numId w:val="12"/>
        </w:numPr>
        <w:tabs>
          <w:tab w:val="num" w:pos="-5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BB5540">
        <w:rPr>
          <w:rFonts w:ascii="Times New Roman" w:hAnsi="Times New Roman" w:cs="Times New Roman"/>
          <w:i/>
          <w:sz w:val="24"/>
          <w:szCs w:val="24"/>
          <w:lang w:val="ru-RU"/>
        </w:rPr>
        <w:t>Пълномощно</w:t>
      </w:r>
      <w:proofErr w:type="spellEnd"/>
      <w:r w:rsidRPr="00BB5540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BB5540" w:rsidRPr="00BB5540" w:rsidRDefault="00BB5540" w:rsidP="00BB5540">
      <w:pPr>
        <w:numPr>
          <w:ilvl w:val="0"/>
          <w:numId w:val="12"/>
        </w:numPr>
        <w:tabs>
          <w:tab w:val="num" w:pos="-5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Заявление за </w:t>
      </w:r>
      <w:proofErr w:type="spellStart"/>
      <w:r w:rsidRPr="00BB5540">
        <w:rPr>
          <w:rFonts w:ascii="Times New Roman" w:hAnsi="Times New Roman" w:cs="Times New Roman"/>
          <w:i/>
          <w:sz w:val="24"/>
          <w:szCs w:val="24"/>
          <w:lang w:val="ru-RU"/>
        </w:rPr>
        <w:t>съгласие</w:t>
      </w:r>
      <w:proofErr w:type="spellEnd"/>
      <w:r w:rsidRPr="00BB5540">
        <w:rPr>
          <w:rFonts w:ascii="Times New Roman" w:hAnsi="Times New Roman" w:cs="Times New Roman"/>
          <w:i/>
          <w:sz w:val="24"/>
          <w:szCs w:val="24"/>
        </w:rPr>
        <w:t> от кандидата (Приложение № 62-МИ от изборните книжа) – 4 бр.</w:t>
      </w:r>
      <w:r w:rsidRPr="00BB5540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BB5540" w:rsidRPr="00BB5540" w:rsidRDefault="00BB5540" w:rsidP="00BB5540">
      <w:pPr>
        <w:numPr>
          <w:ilvl w:val="0"/>
          <w:numId w:val="12"/>
        </w:numPr>
        <w:tabs>
          <w:tab w:val="num" w:pos="-5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B5540">
        <w:rPr>
          <w:rFonts w:ascii="Times New Roman" w:hAnsi="Times New Roman" w:cs="Times New Roman"/>
          <w:i/>
          <w:sz w:val="24"/>
          <w:szCs w:val="24"/>
        </w:rPr>
        <w:t>Декларация по чл. 414, ал. 1, т. 5 от ИК от кандидата (Приложение № 63-МИ от изборните книжа</w:t>
      </w:r>
      <w:r w:rsidRPr="00BB554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B5540">
        <w:rPr>
          <w:rFonts w:ascii="Times New Roman" w:hAnsi="Times New Roman" w:cs="Times New Roman"/>
          <w:i/>
          <w:sz w:val="24"/>
          <w:szCs w:val="24"/>
        </w:rPr>
        <w:t xml:space="preserve"> – 4 бр.</w:t>
      </w:r>
      <w:r w:rsidRPr="00BB5540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BB5540" w:rsidRPr="00BB5540" w:rsidRDefault="00BB5540" w:rsidP="00BB5540">
      <w:pPr>
        <w:numPr>
          <w:ilvl w:val="0"/>
          <w:numId w:val="12"/>
        </w:numPr>
        <w:tabs>
          <w:tab w:val="num" w:pos="-5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B5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B5540">
        <w:rPr>
          <w:rFonts w:ascii="Times New Roman" w:hAnsi="Times New Roman" w:cs="Times New Roman"/>
          <w:i/>
          <w:sz w:val="24"/>
          <w:szCs w:val="24"/>
        </w:rPr>
        <w:t xml:space="preserve">Декларация по чл. 414, ал. 1, т. 4, </w:t>
      </w:r>
      <w:proofErr w:type="spellStart"/>
      <w:r w:rsidRPr="00BB5540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BB5540">
        <w:rPr>
          <w:rFonts w:ascii="Times New Roman" w:hAnsi="Times New Roman" w:cs="Times New Roman"/>
          <w:i/>
          <w:sz w:val="24"/>
          <w:szCs w:val="24"/>
        </w:rPr>
        <w:t>. чл. 397, ал. 1 от ИК от кандидата (Приложение № 64-МИ от изборните книжа) – 4 бр.</w:t>
      </w:r>
    </w:p>
    <w:p w:rsidR="00BB5540" w:rsidRPr="00BB5540" w:rsidRDefault="00BB5540" w:rsidP="00BB554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След извършена проверка на предложението, приложените към него документи, представените копия от документи за самоличност на кандидатите и справка от Общинска администрация Бяла Слатина с вх.34</w:t>
      </w:r>
      <w:r w:rsidRPr="00BB55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B5540">
        <w:rPr>
          <w:rFonts w:ascii="Times New Roman" w:hAnsi="Times New Roman" w:cs="Times New Roman"/>
          <w:i/>
          <w:sz w:val="24"/>
          <w:szCs w:val="24"/>
        </w:rPr>
        <w:t xml:space="preserve">от 18.09.2015г., относно постоянен адрес, настоящ адрес и датата на адресна регистрация на кандидатите, се установи, </w:t>
      </w:r>
      <w:r w:rsidRPr="00BB554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че посоченият на второ място в листата за общински </w:t>
      </w:r>
      <w:proofErr w:type="spellStart"/>
      <w:r w:rsidRPr="00BB5540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BB5540">
        <w:rPr>
          <w:rFonts w:ascii="Times New Roman" w:hAnsi="Times New Roman" w:cs="Times New Roman"/>
          <w:i/>
          <w:sz w:val="24"/>
          <w:szCs w:val="24"/>
        </w:rPr>
        <w:t xml:space="preserve"> кандидат /Румяна Атанасова Костова/ не отговаря на изискванията на чл. 397, ал.1 от ИК, а именно да е живяла най-малко през последните 6 месеца в съответното населено място. Съгласно справката от Общинска администрация г-жа Костова е с постоянен адрес в гр.Враца от 14.02.2014г. и с настоящ адрес в гр.Враца от 01.07.2015 г. Съгласно т. 36 на Решение № 1632-МИ от 31.08.2015 г. на ЦИК: „При отказ за регистрация или при обявяване на недействителност на регистрацията на кандидат партията, коалицията или местната коалиция може не по-късно от 24.09. 2015 г. включително (30 дни преди изборния ден) да предложи за регистриране друг кандидат.“ Партията, коалицията или местната коалиция може да предложи нов кандидат в срок не по-късно от 24.09.2015 г. включително (30 дни преди изборния ден), като следва да заяви дали новият кандидат заема освободеното или последното място в кандидатската листа. Когато предложеният нов кандидат заеме последното място в кандидатската листа, останалите кандидати се </w:t>
      </w:r>
      <w:proofErr w:type="spellStart"/>
      <w:r w:rsidRPr="00BB5540">
        <w:rPr>
          <w:rFonts w:ascii="Times New Roman" w:hAnsi="Times New Roman" w:cs="Times New Roman"/>
          <w:i/>
          <w:sz w:val="24"/>
          <w:szCs w:val="24"/>
        </w:rPr>
        <w:t>преподреждат</w:t>
      </w:r>
      <w:proofErr w:type="spellEnd"/>
      <w:r w:rsidRPr="00BB5540">
        <w:rPr>
          <w:rFonts w:ascii="Times New Roman" w:hAnsi="Times New Roman" w:cs="Times New Roman"/>
          <w:i/>
          <w:sz w:val="24"/>
          <w:szCs w:val="24"/>
        </w:rPr>
        <w:t xml:space="preserve"> с едно място напред.</w:t>
      </w:r>
    </w:p>
    <w:p w:rsidR="00BB5540" w:rsidRPr="00BB5540" w:rsidRDefault="00BB5540" w:rsidP="00BB554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 xml:space="preserve">В адресните регистрации на останалите предложени кандидати също са открити несъответствия с попълнените от тях декларации, но те не се отразяват на статута им, поради което се приема, че </w:t>
      </w:r>
      <w:r w:rsidRPr="00BB5540">
        <w:rPr>
          <w:rFonts w:ascii="Times New Roman" w:hAnsi="Times New Roman" w:cs="Times New Roman"/>
          <w:b/>
          <w:i/>
          <w:sz w:val="24"/>
          <w:szCs w:val="24"/>
        </w:rPr>
        <w:t xml:space="preserve">са изпълнени всички законови изисквания за регистрирането им като кандидати в изборите за общински </w:t>
      </w:r>
      <w:proofErr w:type="spellStart"/>
      <w:r w:rsidRPr="00BB5540">
        <w:rPr>
          <w:rFonts w:ascii="Times New Roman" w:hAnsi="Times New Roman" w:cs="Times New Roman"/>
          <w:b/>
          <w:i/>
          <w:sz w:val="24"/>
          <w:szCs w:val="24"/>
        </w:rPr>
        <w:t>съветници</w:t>
      </w:r>
      <w:proofErr w:type="spellEnd"/>
      <w:r w:rsidRPr="00BB554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B55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5540" w:rsidRPr="00BB5540" w:rsidRDefault="00BB5540" w:rsidP="00BB554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1, т. 14 във връзка с чл. 417, ал. 1 и ал.4 от Изборния кодекс, и във връзка с Решение № 1632-МИ от 31.08.2015 г. на ЦИК, Общинска избирателна комисия Бяла Слатина</w:t>
      </w:r>
    </w:p>
    <w:p w:rsidR="00BB5540" w:rsidRPr="00BB5540" w:rsidRDefault="00BB5540" w:rsidP="00BB554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5540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BB5540" w:rsidRPr="00BB5540" w:rsidRDefault="00BB5540" w:rsidP="00BB554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1.РЕГИСТРИРА и ОБЯВЯВА кандидатската листа на НАЦИОНАЛЕН ФРОНТ ЗА СПАСЕНИЕ НА БЪЛГАРИЯ</w:t>
      </w:r>
      <w:r w:rsidRPr="00BB5540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за</w:t>
      </w:r>
      <w:r w:rsidRPr="00BB5540">
        <w:rPr>
          <w:rFonts w:ascii="Times New Roman" w:hAnsi="Times New Roman" w:cs="Times New Roman"/>
          <w:bCs/>
          <w:i/>
          <w:sz w:val="24"/>
          <w:szCs w:val="24"/>
        </w:rPr>
        <w:t xml:space="preserve"> общински </w:t>
      </w:r>
      <w:proofErr w:type="spellStart"/>
      <w:r w:rsidRPr="00BB5540">
        <w:rPr>
          <w:rFonts w:ascii="Times New Roman" w:hAnsi="Times New Roman" w:cs="Times New Roman"/>
          <w:bCs/>
          <w:i/>
          <w:sz w:val="24"/>
          <w:szCs w:val="24"/>
        </w:rPr>
        <w:t>съветници</w:t>
      </w:r>
      <w:proofErr w:type="spellEnd"/>
      <w:r w:rsidRPr="00BB5540">
        <w:rPr>
          <w:rFonts w:ascii="Times New Roman" w:hAnsi="Times New Roman" w:cs="Times New Roman"/>
          <w:bCs/>
          <w:i/>
          <w:sz w:val="24"/>
          <w:szCs w:val="24"/>
        </w:rPr>
        <w:t xml:space="preserve"> в община Бяла Слатина, за участие в изборите за общински </w:t>
      </w:r>
      <w:proofErr w:type="spellStart"/>
      <w:r w:rsidRPr="00BB5540">
        <w:rPr>
          <w:rFonts w:ascii="Times New Roman" w:hAnsi="Times New Roman" w:cs="Times New Roman"/>
          <w:bCs/>
          <w:i/>
          <w:sz w:val="24"/>
          <w:szCs w:val="24"/>
        </w:rPr>
        <w:t>съветници</w:t>
      </w:r>
      <w:proofErr w:type="spellEnd"/>
      <w:r w:rsidRPr="00BB5540">
        <w:rPr>
          <w:rFonts w:ascii="Times New Roman" w:hAnsi="Times New Roman" w:cs="Times New Roman"/>
          <w:bCs/>
          <w:i/>
          <w:sz w:val="24"/>
          <w:szCs w:val="24"/>
        </w:rPr>
        <w:t xml:space="preserve"> и кметове на 25.10.2015 г</w:t>
      </w:r>
      <w:r w:rsidRPr="00BB55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B5540">
        <w:rPr>
          <w:rFonts w:ascii="Times New Roman" w:hAnsi="Times New Roman" w:cs="Times New Roman"/>
          <w:bCs/>
          <w:i/>
          <w:sz w:val="24"/>
          <w:szCs w:val="24"/>
        </w:rPr>
        <w:t>както следва:</w:t>
      </w:r>
    </w:p>
    <w:p w:rsidR="00BB5540" w:rsidRPr="00BB5540" w:rsidRDefault="00BB5540" w:rsidP="00BB554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 xml:space="preserve">1. Христо Атанасов </w:t>
      </w:r>
      <w:proofErr w:type="spellStart"/>
      <w:r w:rsidRPr="00BB5540">
        <w:rPr>
          <w:rFonts w:ascii="Times New Roman" w:hAnsi="Times New Roman" w:cs="Times New Roman"/>
          <w:i/>
          <w:sz w:val="24"/>
          <w:szCs w:val="24"/>
        </w:rPr>
        <w:t>Палашки</w:t>
      </w:r>
      <w:proofErr w:type="spellEnd"/>
      <w:r w:rsidRPr="00BB5540">
        <w:rPr>
          <w:rFonts w:ascii="Times New Roman" w:hAnsi="Times New Roman" w:cs="Times New Roman"/>
          <w:i/>
          <w:sz w:val="24"/>
          <w:szCs w:val="24"/>
        </w:rPr>
        <w:t xml:space="preserve">, ЕГН </w:t>
      </w:r>
      <w:r w:rsidR="00365EE6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B5540">
        <w:rPr>
          <w:rFonts w:ascii="Times New Roman" w:hAnsi="Times New Roman" w:cs="Times New Roman"/>
          <w:i/>
          <w:sz w:val="24"/>
          <w:szCs w:val="24"/>
        </w:rPr>
        <w:t>;</w:t>
      </w:r>
    </w:p>
    <w:p w:rsidR="00BB5540" w:rsidRPr="00BB5540" w:rsidRDefault="00BB5540" w:rsidP="00BB554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2……………………………………………………;</w:t>
      </w:r>
    </w:p>
    <w:p w:rsidR="00BB5540" w:rsidRPr="00BB5540" w:rsidRDefault="00BB5540" w:rsidP="00BB554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 xml:space="preserve">3.Калин Димитров Кънчев, ЕГН </w:t>
      </w:r>
      <w:r w:rsidR="00365EE6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B5540">
        <w:rPr>
          <w:rFonts w:ascii="Times New Roman" w:hAnsi="Times New Roman" w:cs="Times New Roman"/>
          <w:i/>
          <w:sz w:val="24"/>
          <w:szCs w:val="24"/>
        </w:rPr>
        <w:t>;</w:t>
      </w:r>
    </w:p>
    <w:p w:rsidR="00BB5540" w:rsidRPr="00BB5540" w:rsidRDefault="00BB5540" w:rsidP="00BB554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 xml:space="preserve">4. Румен Христов Найденов, ЕГН </w:t>
      </w:r>
      <w:r w:rsidR="00365EE6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B5540">
        <w:rPr>
          <w:rFonts w:ascii="Times New Roman" w:hAnsi="Times New Roman" w:cs="Times New Roman"/>
          <w:i/>
          <w:sz w:val="24"/>
          <w:szCs w:val="24"/>
        </w:rPr>
        <w:t>.</w:t>
      </w:r>
    </w:p>
    <w:p w:rsidR="00BB5540" w:rsidRPr="00BB5540" w:rsidRDefault="00BB5540" w:rsidP="00BB55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BB5540">
        <w:rPr>
          <w:rFonts w:ascii="Times New Roman" w:hAnsi="Times New Roman" w:cs="Times New Roman"/>
          <w:i/>
          <w:sz w:val="24"/>
          <w:szCs w:val="24"/>
        </w:rPr>
        <w:t xml:space="preserve">На регистрираните кандидати за общински </w:t>
      </w:r>
      <w:proofErr w:type="spellStart"/>
      <w:r w:rsidRPr="00BB5540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BB5540">
        <w:rPr>
          <w:rFonts w:ascii="Times New Roman" w:hAnsi="Times New Roman" w:cs="Times New Roman"/>
          <w:i/>
          <w:sz w:val="24"/>
          <w:szCs w:val="24"/>
        </w:rPr>
        <w:t xml:space="preserve"> се издават удостоверения.</w:t>
      </w:r>
    </w:p>
    <w:p w:rsidR="00BB5540" w:rsidRPr="00BB5540" w:rsidRDefault="00BB5540" w:rsidP="00BB55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 xml:space="preserve">3. Отказва да регистрира Румяна Атанасова Костова с ЕГН </w:t>
      </w:r>
      <w:r w:rsidR="00365EE6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BB5540">
        <w:rPr>
          <w:rFonts w:ascii="Times New Roman" w:hAnsi="Times New Roman" w:cs="Times New Roman"/>
          <w:i/>
          <w:sz w:val="24"/>
          <w:szCs w:val="24"/>
        </w:rPr>
        <w:t xml:space="preserve"> като кандидат за общински съветник в кандидатската листа на НАЦИОНАЛЕН ФРОНТ ЗА СПАСЕНИЕ НА БЪЛГАРИЯ.</w:t>
      </w:r>
    </w:p>
    <w:p w:rsidR="00BB5540" w:rsidRPr="00BB5540" w:rsidRDefault="00BB5540" w:rsidP="00BB55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 xml:space="preserve">4. Дава възможност на НАЦИОНАЛЕН ФРОНТ ЗА СПАСЕНИЕ НА БЪЛГАРИЯ в срок не по-късно от 24.09.2015 г. включително да предложи нов кандидат в листата за общински </w:t>
      </w:r>
      <w:proofErr w:type="spellStart"/>
      <w:r w:rsidRPr="00BB5540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BB5540">
        <w:rPr>
          <w:rFonts w:ascii="Times New Roman" w:hAnsi="Times New Roman" w:cs="Times New Roman"/>
          <w:i/>
          <w:sz w:val="24"/>
          <w:szCs w:val="24"/>
        </w:rPr>
        <w:t>, като следва да заяви дали новият кандидат заема освободеното или последното място в кандидатската листа.</w:t>
      </w:r>
    </w:p>
    <w:p w:rsidR="00812CEB" w:rsidRPr="00812CEB" w:rsidRDefault="00BB5540" w:rsidP="00BB55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540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</w:t>
      </w:r>
      <w:r>
        <w:rPr>
          <w:rFonts w:ascii="Times New Roman" w:hAnsi="Times New Roman" w:cs="Times New Roman"/>
          <w:i/>
          <w:sz w:val="24"/>
          <w:szCs w:val="24"/>
        </w:rPr>
        <w:t xml:space="preserve"> срок до три дни от обявяването</w:t>
      </w:r>
      <w:r w:rsidR="00812CEB" w:rsidRPr="00812CEB">
        <w:rPr>
          <w:rFonts w:ascii="Times New Roman" w:hAnsi="Times New Roman" w:cs="Times New Roman"/>
          <w:i/>
          <w:sz w:val="24"/>
          <w:szCs w:val="24"/>
        </w:rPr>
        <w:t>.“</w:t>
      </w:r>
    </w:p>
    <w:p w:rsidR="003C3B2A" w:rsidRDefault="003C3B2A" w:rsidP="004F320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DE5801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4F3204" w:rsidRDefault="004F3204" w:rsidP="004F32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4F3204" w:rsidRDefault="00DE5801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3204" w:rsidRPr="004F3204" w:rsidRDefault="00DE5801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Pr="00372E91" w:rsidRDefault="003C3B2A" w:rsidP="003C3B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204" w:rsidRPr="004F3204" w:rsidRDefault="004F3204" w:rsidP="004F320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04">
        <w:rPr>
          <w:rFonts w:ascii="Times New Roman" w:eastAsia="Calibri" w:hAnsi="Times New Roman" w:cs="Times New Roman"/>
          <w:sz w:val="24"/>
          <w:szCs w:val="24"/>
        </w:rPr>
        <w:t>Решението е прието с 1</w:t>
      </w:r>
      <w:r w:rsidR="00DE5801">
        <w:rPr>
          <w:rFonts w:ascii="Times New Roman" w:eastAsia="Calibri" w:hAnsi="Times New Roman" w:cs="Times New Roman"/>
          <w:sz w:val="24"/>
          <w:szCs w:val="24"/>
        </w:rPr>
        <w:t>1</w:t>
      </w:r>
      <w:r w:rsidRPr="004F3204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FA6B74" w:rsidRDefault="00FA6B74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374" w:rsidRDefault="003A5374" w:rsidP="003A53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от дневния ред, Председателя на Комисията </w:t>
      </w:r>
      <w:r>
        <w:rPr>
          <w:rFonts w:ascii="Times New Roman" w:eastAsia="Calibri" w:hAnsi="Times New Roman" w:cs="Times New Roman"/>
          <w:sz w:val="24"/>
          <w:szCs w:val="24"/>
        </w:rPr>
        <w:t>докладва постъпило заявление за регистрация и предложи следния проект за решение:</w:t>
      </w:r>
    </w:p>
    <w:p w:rsidR="00A71BEA" w:rsidRPr="00A71BEA" w:rsidRDefault="00A71BEA" w:rsidP="00A71B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Постъпило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предложение </w:t>
      </w:r>
      <w:proofErr w:type="gram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от</w:t>
      </w:r>
      <w:proofErr w:type="gram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71BEA">
        <w:rPr>
          <w:rFonts w:ascii="Times New Roman" w:hAnsi="Times New Roman" w:cs="Times New Roman"/>
          <w:i/>
          <w:sz w:val="24"/>
          <w:szCs w:val="24"/>
        </w:rPr>
        <w:t xml:space="preserve">НАЦИОНАЛЕН ФРОНТ ЗА СПАСЕНИЕ НА БЪЛГАРИЯ, </w:t>
      </w:r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подписано от 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Христо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Атанасов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Палашки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в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качеството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му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упълномощено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лице на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Валери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Симеонов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Симеонов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Предложението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входирано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№1/16.09.2015г</w:t>
      </w:r>
      <w:proofErr w:type="gram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.в</w:t>
      </w:r>
      <w:proofErr w:type="gram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10.40ч. в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регистъра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кандидатите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кметове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кметства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издигнати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партиите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коалициите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местните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коалиции и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инициативни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комитети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регистрирани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ОИК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Бяла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Слатина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участие в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изборите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общински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съветници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25.10.2015 г.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Решението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ОИК за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регистрацията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партията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този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вид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избор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№24/11.09.2015 г.</w:t>
      </w:r>
    </w:p>
    <w:p w:rsidR="00A71BEA" w:rsidRPr="00A71BEA" w:rsidRDefault="00A71BEA" w:rsidP="00A71B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Към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предложението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са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приложени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</w:p>
    <w:p w:rsidR="00A71BEA" w:rsidRPr="00A71BEA" w:rsidRDefault="00A71BEA" w:rsidP="00A71BEA">
      <w:pPr>
        <w:numPr>
          <w:ilvl w:val="0"/>
          <w:numId w:val="12"/>
        </w:numPr>
        <w:tabs>
          <w:tab w:val="num" w:pos="-54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Пълномощно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71BEA" w:rsidRPr="00A71BEA" w:rsidRDefault="00A71BEA" w:rsidP="00A71BEA">
      <w:pPr>
        <w:numPr>
          <w:ilvl w:val="0"/>
          <w:numId w:val="12"/>
        </w:numPr>
        <w:tabs>
          <w:tab w:val="num" w:pos="-54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Заявление за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съгласие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</w:rPr>
        <w:t> от кандидата (Приложение № 62-МИ от изборните книжа)</w:t>
      </w:r>
      <w:r w:rsidRPr="00A71BEA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A71BEA" w:rsidRPr="00A71BEA" w:rsidRDefault="00A71BEA" w:rsidP="00A71BEA">
      <w:pPr>
        <w:numPr>
          <w:ilvl w:val="0"/>
          <w:numId w:val="12"/>
        </w:numPr>
        <w:tabs>
          <w:tab w:val="num" w:pos="-54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71BEA">
        <w:rPr>
          <w:rFonts w:ascii="Times New Roman" w:hAnsi="Times New Roman" w:cs="Times New Roman"/>
          <w:i/>
          <w:sz w:val="24"/>
          <w:szCs w:val="24"/>
        </w:rPr>
        <w:t>Декларация по чл. 414, ал. 1, т. 5 от ИК от кандидата (Приложение № 63-МИ от изборните книжа</w:t>
      </w:r>
      <w:r w:rsidRPr="00A71BEA">
        <w:rPr>
          <w:rFonts w:ascii="Times New Roman" w:hAnsi="Times New Roman" w:cs="Times New Roman"/>
          <w:i/>
          <w:sz w:val="24"/>
          <w:szCs w:val="24"/>
          <w:lang w:val="en-US"/>
        </w:rPr>
        <w:t>);</w:t>
      </w:r>
    </w:p>
    <w:p w:rsidR="00A71BEA" w:rsidRPr="00A71BEA" w:rsidRDefault="00A71BEA" w:rsidP="00A71BEA">
      <w:pPr>
        <w:numPr>
          <w:ilvl w:val="0"/>
          <w:numId w:val="12"/>
        </w:numPr>
        <w:tabs>
          <w:tab w:val="num" w:pos="-54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71BEA">
        <w:rPr>
          <w:rFonts w:ascii="Times New Roman" w:hAnsi="Times New Roman" w:cs="Times New Roman"/>
          <w:i/>
          <w:sz w:val="24"/>
          <w:szCs w:val="24"/>
        </w:rPr>
        <w:t xml:space="preserve">Декларация по чл. 414, ал. 1, т. 4,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</w:rPr>
        <w:t>. чл. 397, ал. 1 от ИК от кандидата (Приложение № 64-МИ от изборните книжа).</w:t>
      </w:r>
    </w:p>
    <w:p w:rsidR="00A71BEA" w:rsidRPr="00A71BEA" w:rsidRDefault="00A71BEA" w:rsidP="00A71B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BEA">
        <w:rPr>
          <w:rFonts w:ascii="Times New Roman" w:hAnsi="Times New Roman" w:cs="Times New Roman"/>
          <w:i/>
          <w:sz w:val="24"/>
          <w:szCs w:val="24"/>
        </w:rPr>
        <w:t>След извършена проверка на предложението, приложените към него документи, представеното копие от документа за самоличност на кандидата и справка от Общинска администрация Бяла Слатина с вх.34</w:t>
      </w:r>
      <w:r w:rsidRPr="00A71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71BEA">
        <w:rPr>
          <w:rFonts w:ascii="Times New Roman" w:hAnsi="Times New Roman" w:cs="Times New Roman"/>
          <w:i/>
          <w:sz w:val="24"/>
          <w:szCs w:val="24"/>
        </w:rPr>
        <w:t xml:space="preserve">от 18.09.2015г., относно постоянен адрес, настоящ адрес и датата на адресна регистрация на кандидата, се установи, че посоченият кандидат Христо Костов Иванов отговаря на изискванията на ИК. </w:t>
      </w:r>
      <w:r w:rsidRPr="00A71BEA">
        <w:rPr>
          <w:rFonts w:ascii="Times New Roman" w:hAnsi="Times New Roman" w:cs="Times New Roman"/>
          <w:b/>
          <w:i/>
          <w:sz w:val="24"/>
          <w:szCs w:val="24"/>
        </w:rPr>
        <w:t xml:space="preserve">Изпълнени са всички законови изисквания за регистрирането му като кандидат в изборите за кмет на кметство Габаре. </w:t>
      </w:r>
      <w:r w:rsidRPr="00A71B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1BEA" w:rsidRPr="00A71BEA" w:rsidRDefault="00A71BEA" w:rsidP="00A71B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BEA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1, т. 14 във връзка с чл. 417, ал. 1 от Изборния кодекс, и във връзка с Решение № 1632-МИ от 31.08.2015 г. на ЦИК, Общинска избирателна комисия Бяла Слатина</w:t>
      </w:r>
    </w:p>
    <w:p w:rsidR="00A71BEA" w:rsidRPr="00A71BEA" w:rsidRDefault="00A71BEA" w:rsidP="00A71BE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1BEA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A71BEA" w:rsidRPr="00A71BEA" w:rsidRDefault="00A71BEA" w:rsidP="00A71B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BEA">
        <w:rPr>
          <w:rFonts w:ascii="Times New Roman" w:hAnsi="Times New Roman" w:cs="Times New Roman"/>
          <w:i/>
          <w:sz w:val="24"/>
          <w:szCs w:val="24"/>
        </w:rPr>
        <w:t xml:space="preserve">1.РЕГИСТРИРА и ОБЯВЯВА кандидатската листа на Христо Костов Иванов, ЕГН </w:t>
      </w:r>
      <w:r w:rsidR="00365EE6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A71BEA">
        <w:rPr>
          <w:rFonts w:ascii="Times New Roman" w:hAnsi="Times New Roman" w:cs="Times New Roman"/>
          <w:i/>
          <w:sz w:val="24"/>
          <w:szCs w:val="24"/>
        </w:rPr>
        <w:t xml:space="preserve"> за кандидат за кмет на кметство Габаре, издигнат от НАЦИОНАЛЕН ФРОНТ ЗА СПАСЕНИЕ НА БЪЛГАРИЯ</w:t>
      </w:r>
      <w:r w:rsidRPr="00A71BE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 </w:t>
      </w:r>
      <w:proofErr w:type="spellStart"/>
      <w:r w:rsidRPr="00A71BEA">
        <w:rPr>
          <w:rFonts w:ascii="Times New Roman" w:hAnsi="Times New Roman" w:cs="Times New Roman"/>
          <w:bCs/>
          <w:i/>
          <w:sz w:val="24"/>
          <w:szCs w:val="24"/>
          <w:lang w:val="ru-RU"/>
        </w:rPr>
        <w:t>изборите</w:t>
      </w:r>
      <w:proofErr w:type="spellEnd"/>
      <w:r w:rsidRPr="00A71BE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25.10.2015 г.</w:t>
      </w:r>
      <w:r w:rsidRPr="00A71BEA">
        <w:rPr>
          <w:rFonts w:ascii="Times New Roman" w:hAnsi="Times New Roman" w:cs="Times New Roman"/>
          <w:i/>
          <w:sz w:val="24"/>
          <w:szCs w:val="24"/>
        </w:rPr>
        <w:t>.</w:t>
      </w:r>
    </w:p>
    <w:p w:rsidR="00A71BEA" w:rsidRPr="00A71BEA" w:rsidRDefault="00A71BEA" w:rsidP="00A71B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BEA">
        <w:rPr>
          <w:rFonts w:ascii="Times New Roman" w:hAnsi="Times New Roman" w:cs="Times New Roman"/>
          <w:i/>
          <w:sz w:val="24"/>
          <w:szCs w:val="24"/>
        </w:rPr>
        <w:t>2. На регистрирания кандидат се издават удостоверение.</w:t>
      </w:r>
    </w:p>
    <w:p w:rsidR="00A71BEA" w:rsidRPr="00A71BEA" w:rsidRDefault="00A71BEA" w:rsidP="00A71B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BEA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A71BEA" w:rsidRPr="00A71BEA" w:rsidRDefault="00A71BEA" w:rsidP="00A71B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374" w:rsidRDefault="003A5374" w:rsidP="003A537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решение, но тъй като такива не постъпиха се премина в режим на гласуване: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A5374" w:rsidRPr="002F18FB" w:rsidTr="00486B29">
        <w:tc>
          <w:tcPr>
            <w:tcW w:w="567" w:type="dxa"/>
          </w:tcPr>
          <w:p w:rsidR="003A5374" w:rsidRPr="002F18FB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3A5374" w:rsidRPr="002F18FB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3A5374" w:rsidRPr="002F18FB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3A5374" w:rsidRPr="002F18FB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3A5374" w:rsidRPr="002F18FB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A5374" w:rsidRPr="002F18FB" w:rsidTr="00486B29">
        <w:tc>
          <w:tcPr>
            <w:tcW w:w="567" w:type="dxa"/>
          </w:tcPr>
          <w:p w:rsidR="003A5374" w:rsidRPr="00C06831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3A5374" w:rsidRPr="002F18FB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3A5374" w:rsidRPr="002F18FB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3A5374" w:rsidRPr="00B01ED0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486B29">
        <w:tc>
          <w:tcPr>
            <w:tcW w:w="567" w:type="dxa"/>
          </w:tcPr>
          <w:p w:rsidR="003A5374" w:rsidRPr="00C06831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A5374" w:rsidRPr="002F18FB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A5374" w:rsidRPr="002F18FB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3A5374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486B29">
        <w:tc>
          <w:tcPr>
            <w:tcW w:w="567" w:type="dxa"/>
          </w:tcPr>
          <w:p w:rsidR="003A5374" w:rsidRPr="00C06831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A5374" w:rsidRPr="002F18FB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3A5374" w:rsidRPr="0057374D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A5374" w:rsidRPr="00B01ED0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486B29">
        <w:tc>
          <w:tcPr>
            <w:tcW w:w="567" w:type="dxa"/>
          </w:tcPr>
          <w:p w:rsidR="003A5374" w:rsidRPr="00C06831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A5374" w:rsidRPr="002F18FB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3A5374" w:rsidRPr="002F18FB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A5374" w:rsidRPr="00B01ED0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486B29">
        <w:tc>
          <w:tcPr>
            <w:tcW w:w="567" w:type="dxa"/>
          </w:tcPr>
          <w:p w:rsidR="003A5374" w:rsidRPr="00C06831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A5374" w:rsidRPr="002F18FB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3A5374" w:rsidRPr="002F18FB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A5374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486B29">
        <w:tc>
          <w:tcPr>
            <w:tcW w:w="567" w:type="dxa"/>
          </w:tcPr>
          <w:p w:rsidR="003A5374" w:rsidRPr="00C06831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A5374" w:rsidRPr="002F18FB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3A5374" w:rsidRPr="002F18FB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A5374" w:rsidRPr="00B01ED0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486B29">
        <w:tc>
          <w:tcPr>
            <w:tcW w:w="567" w:type="dxa"/>
          </w:tcPr>
          <w:p w:rsidR="003A5374" w:rsidRPr="00C06831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A5374" w:rsidRPr="002F18FB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3A5374" w:rsidRPr="002F18FB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A5374" w:rsidRPr="00375521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486B29">
        <w:tc>
          <w:tcPr>
            <w:tcW w:w="567" w:type="dxa"/>
          </w:tcPr>
          <w:p w:rsidR="003A5374" w:rsidRPr="00C06831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A5374" w:rsidRPr="002F18FB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3A5374" w:rsidRPr="002F18FB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A5374" w:rsidRPr="00375521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486B29">
        <w:tc>
          <w:tcPr>
            <w:tcW w:w="567" w:type="dxa"/>
          </w:tcPr>
          <w:p w:rsidR="003A5374" w:rsidRPr="00C06831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A5374" w:rsidRPr="002F18FB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3A5374" w:rsidRPr="002F18FB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A5374" w:rsidRPr="00375521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486B29">
        <w:tc>
          <w:tcPr>
            <w:tcW w:w="567" w:type="dxa"/>
          </w:tcPr>
          <w:p w:rsidR="003A5374" w:rsidRPr="00C06831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A5374" w:rsidRPr="002F18FB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3A5374" w:rsidRPr="002F18FB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A5374" w:rsidRPr="00375521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486B29">
        <w:tc>
          <w:tcPr>
            <w:tcW w:w="567" w:type="dxa"/>
          </w:tcPr>
          <w:p w:rsidR="003A5374" w:rsidRPr="00C06831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A5374" w:rsidRPr="002F18FB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3A5374" w:rsidRPr="002F18FB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A5374" w:rsidRPr="00375521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486B29">
        <w:tc>
          <w:tcPr>
            <w:tcW w:w="567" w:type="dxa"/>
          </w:tcPr>
          <w:p w:rsidR="003A5374" w:rsidRPr="00C06831" w:rsidRDefault="003A5374" w:rsidP="00486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3A5374" w:rsidRPr="002F18FB" w:rsidRDefault="003A5374" w:rsidP="00486B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3A5374" w:rsidRPr="00375521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A5374" w:rsidRPr="00375521" w:rsidRDefault="003A5374" w:rsidP="00486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A5374" w:rsidRDefault="003A5374" w:rsidP="003A53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с 11 гласа „за“.</w:t>
      </w:r>
    </w:p>
    <w:p w:rsidR="003A5374" w:rsidRDefault="003A5374" w:rsidP="003A53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3C3B2A" w:rsidP="003C3B2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Премина се към разглеждане на т.</w:t>
      </w:r>
      <w:r w:rsidR="003A537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ред. Председателят на комисията предложи проект за решение:</w:t>
      </w:r>
    </w:p>
    <w:p w:rsidR="00A71BEA" w:rsidRPr="00A71BEA" w:rsidRDefault="006360A8" w:rsidP="00A71B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60A8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Постъпило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предложение от Инициативен комитет, подписано от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представляващия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комитета </w:t>
      </w:r>
      <w:r w:rsidR="00A71BEA" w:rsidRPr="00A71BEA">
        <w:rPr>
          <w:rFonts w:ascii="Times New Roman" w:hAnsi="Times New Roman" w:cs="Times New Roman"/>
          <w:i/>
          <w:sz w:val="24"/>
          <w:szCs w:val="24"/>
        </w:rPr>
        <w:t xml:space="preserve">Петя Стефанова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</w:rPr>
        <w:t>Бобойчева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Предложението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входирано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№2/17.09.2015г</w:t>
      </w:r>
      <w:proofErr w:type="gram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.в</w:t>
      </w:r>
      <w:proofErr w:type="gram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09.30ч. в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регистъра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кандидатите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кметове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кметства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издигнати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партиите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коалициите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местните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коалиции и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инициативни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комитети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регистрирани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ОИК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Бяла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Слатина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участие в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изборите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общински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съветници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25.10.2015 г.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Решението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ОИК за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регистрацията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инициативния</w:t>
      </w:r>
      <w:proofErr w:type="spellEnd"/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комитет </w:t>
      </w:r>
      <w:r w:rsidR="00A71BEA" w:rsidRPr="00A71BEA">
        <w:rPr>
          <w:rFonts w:ascii="Times New Roman" w:hAnsi="Times New Roman" w:cs="Times New Roman"/>
          <w:i/>
          <w:sz w:val="24"/>
          <w:szCs w:val="24"/>
        </w:rPr>
        <w:t xml:space="preserve">за издигане на Светлана Иванова Караджова за независим кандидат за кмет на кметство </w:t>
      </w:r>
      <w:r w:rsidR="00A71BEA" w:rsidRPr="00A71BEA">
        <w:rPr>
          <w:rFonts w:ascii="Times New Roman" w:hAnsi="Times New Roman" w:cs="Times New Roman"/>
          <w:i/>
          <w:sz w:val="24"/>
          <w:szCs w:val="24"/>
          <w:lang w:val="ru-RU"/>
        </w:rPr>
        <w:t>е №9/07.09.2015 г.</w:t>
      </w:r>
    </w:p>
    <w:p w:rsidR="00A71BEA" w:rsidRPr="00A71BEA" w:rsidRDefault="00A71BEA" w:rsidP="00A71B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Към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предложението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са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приложени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</w:p>
    <w:p w:rsidR="00A71BEA" w:rsidRPr="00A71BEA" w:rsidRDefault="00A71BEA" w:rsidP="00A71BEA">
      <w:pPr>
        <w:numPr>
          <w:ilvl w:val="0"/>
          <w:numId w:val="12"/>
        </w:numPr>
        <w:tabs>
          <w:tab w:val="num" w:pos="-54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Заявление за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>съгласие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</w:rPr>
        <w:t> от кандидата (Приложение № 62-МИ от изборните книжа)</w:t>
      </w:r>
      <w:r w:rsidRPr="00A71BEA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A71BEA" w:rsidRPr="00A71BEA" w:rsidRDefault="00A71BEA" w:rsidP="00A71BEA">
      <w:pPr>
        <w:numPr>
          <w:ilvl w:val="0"/>
          <w:numId w:val="12"/>
        </w:numPr>
        <w:tabs>
          <w:tab w:val="num" w:pos="-54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71BEA">
        <w:rPr>
          <w:rFonts w:ascii="Times New Roman" w:hAnsi="Times New Roman" w:cs="Times New Roman"/>
          <w:i/>
          <w:sz w:val="24"/>
          <w:szCs w:val="24"/>
        </w:rPr>
        <w:t>Декларация по чл. 414, ал. 1, т. 5 от ИК от кандидата (Приложение № 63-МИ от изборните книжа</w:t>
      </w:r>
      <w:r w:rsidRPr="00A71BEA">
        <w:rPr>
          <w:rFonts w:ascii="Times New Roman" w:hAnsi="Times New Roman" w:cs="Times New Roman"/>
          <w:i/>
          <w:sz w:val="24"/>
          <w:szCs w:val="24"/>
          <w:lang w:val="en-US"/>
        </w:rPr>
        <w:t>);</w:t>
      </w:r>
    </w:p>
    <w:p w:rsidR="00A71BEA" w:rsidRPr="00A71BEA" w:rsidRDefault="00A71BEA" w:rsidP="00A71BEA">
      <w:pPr>
        <w:numPr>
          <w:ilvl w:val="0"/>
          <w:numId w:val="12"/>
        </w:numPr>
        <w:tabs>
          <w:tab w:val="num" w:pos="-54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1B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71BEA">
        <w:rPr>
          <w:rFonts w:ascii="Times New Roman" w:hAnsi="Times New Roman" w:cs="Times New Roman"/>
          <w:i/>
          <w:sz w:val="24"/>
          <w:szCs w:val="24"/>
        </w:rPr>
        <w:t xml:space="preserve">Декларация по чл. 414, ал. 1, т. 4,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</w:rPr>
        <w:t>. чл. 397, ал. 1 от ИК от кандидата (Приложение № 64-МИ от изборните книжа).</w:t>
      </w:r>
    </w:p>
    <w:p w:rsidR="00A71BEA" w:rsidRPr="00A71BEA" w:rsidRDefault="00A71BEA" w:rsidP="00A71BE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1BEA">
        <w:rPr>
          <w:rFonts w:ascii="Times New Roman" w:hAnsi="Times New Roman" w:cs="Times New Roman"/>
          <w:i/>
          <w:sz w:val="24"/>
          <w:szCs w:val="24"/>
        </w:rPr>
        <w:t xml:space="preserve">Списък на хартиен носител и в структуриран електронен вид, на технически носител с данните и подписите на 151 бр. избиратели, подкрепящи регистрацията на независимия кандидат за кмет на кметство Светлана Иванова Караджова (Приложение № 66-МИ от изборните книжа). </w:t>
      </w:r>
    </w:p>
    <w:p w:rsidR="00A71BEA" w:rsidRPr="00A71BEA" w:rsidRDefault="00A71BEA" w:rsidP="00A71B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BEA">
        <w:rPr>
          <w:rFonts w:ascii="Times New Roman" w:hAnsi="Times New Roman" w:cs="Times New Roman"/>
          <w:i/>
          <w:sz w:val="24"/>
          <w:szCs w:val="24"/>
        </w:rPr>
        <w:t xml:space="preserve">Общинска избирателна комисия Бяла Слатина в изпълнение на Решение № 1637-МИ от 31.08.2015 г. на ЦИК предаде в ТЗ на ГД ГРАО към МРРБ гр. Враца списъка с избирателите по чл. 416, ал. 2 от Изборния кодекс, подкрепящи регистрацията на независим кандидат за кмет на кметство в изборите за общински </w:t>
      </w:r>
      <w:proofErr w:type="spellStart"/>
      <w:r w:rsidRPr="00A71BEA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A71BEA">
        <w:rPr>
          <w:rFonts w:ascii="Times New Roman" w:hAnsi="Times New Roman" w:cs="Times New Roman"/>
          <w:i/>
          <w:sz w:val="24"/>
          <w:szCs w:val="24"/>
        </w:rPr>
        <w:t xml:space="preserve"> и за кметове на 25 октомври 2015 г. </w:t>
      </w:r>
    </w:p>
    <w:p w:rsidR="00A71BEA" w:rsidRPr="00A71BEA" w:rsidRDefault="00A71BEA" w:rsidP="00A71B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BEA">
        <w:rPr>
          <w:rFonts w:ascii="Times New Roman" w:hAnsi="Times New Roman" w:cs="Times New Roman"/>
          <w:i/>
          <w:sz w:val="24"/>
          <w:szCs w:val="24"/>
        </w:rPr>
        <w:t>След извършена проверка на предложението, приложените към него документи, представеното копие от документа за самоличност на кандидата и справка от Общинска администрация Бяла Слатина с вх.35</w:t>
      </w:r>
      <w:r w:rsidRPr="00A71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71BEA">
        <w:rPr>
          <w:rFonts w:ascii="Times New Roman" w:hAnsi="Times New Roman" w:cs="Times New Roman"/>
          <w:i/>
          <w:sz w:val="24"/>
          <w:szCs w:val="24"/>
        </w:rPr>
        <w:t xml:space="preserve">от 18.09.2015г., относно постоянен адрес, настоящ адрес и датата на адресна регистрация на кандидата, се установи, че посоченият кандидат Светлана Иванова Караджова отговаря на изискванията на ИК. </w:t>
      </w:r>
      <w:r w:rsidRPr="00A71BEA">
        <w:rPr>
          <w:rFonts w:ascii="Times New Roman" w:hAnsi="Times New Roman" w:cs="Times New Roman"/>
          <w:b/>
          <w:i/>
          <w:sz w:val="24"/>
          <w:szCs w:val="24"/>
        </w:rPr>
        <w:t xml:space="preserve">Изпълнени са всички законови изисквания за регистрирането й като кандидат в изборите за кмет на кметство Бърдарски геран. </w:t>
      </w:r>
      <w:r w:rsidRPr="00A71BEA">
        <w:rPr>
          <w:rFonts w:ascii="Times New Roman" w:hAnsi="Times New Roman" w:cs="Times New Roman"/>
          <w:i/>
          <w:sz w:val="24"/>
          <w:szCs w:val="24"/>
        </w:rPr>
        <w:t xml:space="preserve"> Предвид изложеното и на основание чл. 87, ал. 1, т. 14 във връзка с чл. 417, ал. 1 от Изборния кодекс, и във връзка с Решение № 1632-МИ от 31.08.2015 г. на ЦИК, Общинска избирателна комисия Бяла Слатина</w:t>
      </w:r>
    </w:p>
    <w:p w:rsidR="00A71BEA" w:rsidRPr="00A71BEA" w:rsidRDefault="00A71BEA" w:rsidP="00A71BE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1BEA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A71BEA" w:rsidRPr="00A71BEA" w:rsidRDefault="00A71BEA" w:rsidP="00A71B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BEA">
        <w:rPr>
          <w:rFonts w:ascii="Times New Roman" w:hAnsi="Times New Roman" w:cs="Times New Roman"/>
          <w:i/>
          <w:sz w:val="24"/>
          <w:szCs w:val="24"/>
        </w:rPr>
        <w:t xml:space="preserve">1.РЕГИСТРИРА и ОБЯВЯВА кандидатската листа на Светлана Иванова Караджова, ЕГН </w:t>
      </w:r>
      <w:r w:rsidR="00365EE6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A71BEA">
        <w:rPr>
          <w:rFonts w:ascii="Times New Roman" w:hAnsi="Times New Roman" w:cs="Times New Roman"/>
          <w:i/>
          <w:sz w:val="24"/>
          <w:szCs w:val="24"/>
        </w:rPr>
        <w:t xml:space="preserve"> като независим  кандидат за кмет на кметство Бърдарски геран, издигнат от инициативен комитет</w:t>
      </w:r>
      <w:r w:rsidRPr="00A71BE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 </w:t>
      </w:r>
      <w:proofErr w:type="spellStart"/>
      <w:r w:rsidRPr="00A71BEA">
        <w:rPr>
          <w:rFonts w:ascii="Times New Roman" w:hAnsi="Times New Roman" w:cs="Times New Roman"/>
          <w:bCs/>
          <w:i/>
          <w:sz w:val="24"/>
          <w:szCs w:val="24"/>
          <w:lang w:val="ru-RU"/>
        </w:rPr>
        <w:t>изборите</w:t>
      </w:r>
      <w:proofErr w:type="spellEnd"/>
      <w:r w:rsidRPr="00A71BE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25.10.2015 г.</w:t>
      </w:r>
      <w:r w:rsidRPr="00A71BEA">
        <w:rPr>
          <w:rFonts w:ascii="Times New Roman" w:hAnsi="Times New Roman" w:cs="Times New Roman"/>
          <w:i/>
          <w:sz w:val="24"/>
          <w:szCs w:val="24"/>
        </w:rPr>
        <w:t>.</w:t>
      </w:r>
    </w:p>
    <w:p w:rsidR="00A71BEA" w:rsidRPr="00A71BEA" w:rsidRDefault="00A71BEA" w:rsidP="00A71B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BEA">
        <w:rPr>
          <w:rFonts w:ascii="Times New Roman" w:hAnsi="Times New Roman" w:cs="Times New Roman"/>
          <w:i/>
          <w:sz w:val="24"/>
          <w:szCs w:val="24"/>
        </w:rPr>
        <w:lastRenderedPageBreak/>
        <w:t>2. Регистрацията е при условията на „непроверена подписка“.</w:t>
      </w:r>
    </w:p>
    <w:p w:rsidR="00A71BEA" w:rsidRPr="00A71BEA" w:rsidRDefault="00A71BEA" w:rsidP="00A71B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BEA">
        <w:rPr>
          <w:rFonts w:ascii="Times New Roman" w:hAnsi="Times New Roman" w:cs="Times New Roman"/>
          <w:i/>
          <w:sz w:val="24"/>
          <w:szCs w:val="24"/>
        </w:rPr>
        <w:t>3. На регистрирания кандидат се издават удостоверение.</w:t>
      </w:r>
    </w:p>
    <w:p w:rsidR="00F20618" w:rsidRDefault="00A71BEA" w:rsidP="00A71B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BEA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F20618">
        <w:rPr>
          <w:rFonts w:ascii="Times New Roman" w:hAnsi="Times New Roman" w:cs="Times New Roman"/>
          <w:i/>
          <w:sz w:val="24"/>
          <w:szCs w:val="24"/>
        </w:rPr>
        <w:t>“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4F3204" w:rsidRDefault="004F3204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3338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4F3204" w:rsidRDefault="004F3204" w:rsidP="004F32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4F3204" w:rsidRDefault="0043338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3204" w:rsidRPr="004F3204" w:rsidRDefault="0043338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F3204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04">
        <w:rPr>
          <w:rFonts w:ascii="Times New Roman" w:eastAsia="Calibri" w:hAnsi="Times New Roman" w:cs="Times New Roman"/>
          <w:sz w:val="24"/>
          <w:szCs w:val="24"/>
        </w:rPr>
        <w:t>Решението е прието с 1</w:t>
      </w:r>
      <w:r w:rsidR="00433384">
        <w:rPr>
          <w:rFonts w:ascii="Times New Roman" w:eastAsia="Calibri" w:hAnsi="Times New Roman" w:cs="Times New Roman"/>
          <w:sz w:val="24"/>
          <w:szCs w:val="24"/>
        </w:rPr>
        <w:t>1</w:t>
      </w:r>
      <w:r w:rsidRPr="004F3204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4F3204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</w:t>
      </w:r>
      <w:r w:rsidR="003A537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</w:t>
      </w:r>
      <w:r w:rsidR="00F20618">
        <w:rPr>
          <w:rFonts w:ascii="Times New Roman" w:eastAsia="Calibri" w:hAnsi="Times New Roman" w:cs="Times New Roman"/>
          <w:sz w:val="24"/>
          <w:szCs w:val="24"/>
        </w:rPr>
        <w:t>п</w:t>
      </w:r>
      <w:r w:rsidR="00A71BEA">
        <w:rPr>
          <w:rFonts w:ascii="Times New Roman" w:eastAsia="Calibri" w:hAnsi="Times New Roman" w:cs="Times New Roman"/>
          <w:sz w:val="24"/>
          <w:szCs w:val="24"/>
        </w:rPr>
        <w:t>одкани членовете за заявки на дежурства, според техните предпочитания и свободно време. Беше предложен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следният проект за решение:</w:t>
      </w:r>
    </w:p>
    <w:p w:rsidR="00486B29" w:rsidRDefault="00486B29" w:rsidP="00486B29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т.1 и чл.88, ал.1 от ИК Общинска избирателна комисия Бяла Слатина</w:t>
      </w:r>
    </w:p>
    <w:p w:rsidR="00486B29" w:rsidRDefault="00486B29" w:rsidP="00486B29">
      <w:pPr>
        <w:pStyle w:val="a9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486B29" w:rsidRDefault="00486B29" w:rsidP="00486B29">
      <w:pPr>
        <w:pStyle w:val="a9"/>
        <w:numPr>
          <w:ilvl w:val="0"/>
          <w:numId w:val="4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840">
        <w:rPr>
          <w:rFonts w:ascii="Times New Roman" w:hAnsi="Times New Roman" w:cs="Times New Roman"/>
          <w:sz w:val="24"/>
          <w:szCs w:val="24"/>
        </w:rPr>
        <w:t xml:space="preserve">Определя </w:t>
      </w:r>
      <w:r>
        <w:rPr>
          <w:rFonts w:ascii="Times New Roman" w:hAnsi="Times New Roman" w:cs="Times New Roman"/>
          <w:sz w:val="24"/>
          <w:szCs w:val="24"/>
        </w:rPr>
        <w:t>следния график за дежурства на членовете на комисията от 19.09.2015г. до 30.09.2015 г.</w:t>
      </w:r>
    </w:p>
    <w:tbl>
      <w:tblPr>
        <w:tblStyle w:val="aa"/>
        <w:tblW w:w="0" w:type="auto"/>
        <w:tblInd w:w="108" w:type="dxa"/>
        <w:tblLook w:val="04A0"/>
      </w:tblPr>
      <w:tblGrid>
        <w:gridCol w:w="2872"/>
        <w:gridCol w:w="6308"/>
      </w:tblGrid>
      <w:tr w:rsidR="00486B29" w:rsidTr="00486B29">
        <w:tc>
          <w:tcPr>
            <w:tcW w:w="2872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</w:p>
        </w:tc>
        <w:tc>
          <w:tcPr>
            <w:tcW w:w="6308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Дежурни членове</w:t>
            </w:r>
          </w:p>
        </w:tc>
      </w:tr>
      <w:tr w:rsidR="00486B29" w:rsidTr="00486B29">
        <w:tc>
          <w:tcPr>
            <w:tcW w:w="2872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19.09.2015 г. събота</w:t>
            </w:r>
          </w:p>
        </w:tc>
        <w:tc>
          <w:tcPr>
            <w:tcW w:w="6308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Николай Иванов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Гурзовски</w:t>
            </w:r>
            <w:proofErr w:type="spellEnd"/>
          </w:p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Маргарит Марков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Маждраков</w:t>
            </w:r>
            <w:proofErr w:type="spellEnd"/>
          </w:p>
          <w:p w:rsidR="00486B29" w:rsidRPr="00A544BF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Христо Иванов Марински</w:t>
            </w:r>
          </w:p>
        </w:tc>
      </w:tr>
      <w:tr w:rsidR="00486B29" w:rsidTr="00486B29">
        <w:tc>
          <w:tcPr>
            <w:tcW w:w="2872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20.09.2015 г. неделя</w:t>
            </w:r>
          </w:p>
        </w:tc>
        <w:tc>
          <w:tcPr>
            <w:tcW w:w="6308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Фейсал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Байрамов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Кариманов</w:t>
            </w:r>
            <w:proofErr w:type="spellEnd"/>
          </w:p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Цветелина Андреева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Андровска-Илиева</w:t>
            </w:r>
            <w:proofErr w:type="spellEnd"/>
          </w:p>
          <w:p w:rsidR="00486B29" w:rsidRPr="00A544BF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Илия Петров Иванов</w:t>
            </w:r>
          </w:p>
        </w:tc>
      </w:tr>
      <w:tr w:rsidR="00486B29" w:rsidTr="00486B29">
        <w:tc>
          <w:tcPr>
            <w:tcW w:w="2872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 г. понеделник</w:t>
            </w:r>
          </w:p>
        </w:tc>
        <w:tc>
          <w:tcPr>
            <w:tcW w:w="6308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Цветелина Божинова Лазарова </w:t>
            </w:r>
          </w:p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 Цветков Костадинов</w:t>
            </w:r>
          </w:p>
          <w:p w:rsidR="00486B29" w:rsidRPr="00A544BF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Николай Иванов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Гурзовски</w:t>
            </w:r>
            <w:proofErr w:type="spellEnd"/>
          </w:p>
        </w:tc>
      </w:tr>
      <w:tr w:rsidR="00486B29" w:rsidTr="00486B29">
        <w:tc>
          <w:tcPr>
            <w:tcW w:w="2872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22.09.2015 г. вторник</w:t>
            </w:r>
          </w:p>
        </w:tc>
        <w:tc>
          <w:tcPr>
            <w:tcW w:w="6308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Цветелина Андреева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Андровска-Илиева</w:t>
            </w:r>
            <w:proofErr w:type="spellEnd"/>
          </w:p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Емилия Георгиева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Раловска</w:t>
            </w:r>
            <w:proofErr w:type="spellEnd"/>
          </w:p>
          <w:p w:rsidR="00486B29" w:rsidRPr="00A544BF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Фейсал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Байрамов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Кариманов</w:t>
            </w:r>
            <w:proofErr w:type="spellEnd"/>
          </w:p>
        </w:tc>
      </w:tr>
      <w:tr w:rsidR="00486B29" w:rsidTr="00486B29">
        <w:tc>
          <w:tcPr>
            <w:tcW w:w="2872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23.09.2015 г. сряда</w:t>
            </w:r>
          </w:p>
        </w:tc>
        <w:tc>
          <w:tcPr>
            <w:tcW w:w="6308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Веселка Ангелова Донова</w:t>
            </w:r>
          </w:p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Цветелина Божинова Лазарова </w:t>
            </w:r>
          </w:p>
          <w:p w:rsidR="00486B29" w:rsidRPr="00A544BF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 Цветков Костадинов</w:t>
            </w:r>
          </w:p>
        </w:tc>
      </w:tr>
      <w:tr w:rsidR="00486B29" w:rsidTr="00486B29">
        <w:tc>
          <w:tcPr>
            <w:tcW w:w="2872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24.09.2015 г. четвъртък</w:t>
            </w:r>
          </w:p>
        </w:tc>
        <w:tc>
          <w:tcPr>
            <w:tcW w:w="6308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Веселка Ангелова Донова</w:t>
            </w:r>
          </w:p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Светла Петрова Върбанова</w:t>
            </w:r>
          </w:p>
          <w:p w:rsidR="00486B29" w:rsidRPr="00A544BF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Илия Петрова Иванов</w:t>
            </w:r>
          </w:p>
        </w:tc>
      </w:tr>
      <w:tr w:rsidR="00486B29" w:rsidTr="00486B29">
        <w:tc>
          <w:tcPr>
            <w:tcW w:w="2872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25.09.2015 г. петък</w:t>
            </w:r>
          </w:p>
        </w:tc>
        <w:tc>
          <w:tcPr>
            <w:tcW w:w="6308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Николай Иванов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Гурзовски</w:t>
            </w:r>
            <w:proofErr w:type="spellEnd"/>
          </w:p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Цветелина Божинова Лазарова</w:t>
            </w:r>
          </w:p>
          <w:p w:rsidR="00486B29" w:rsidRPr="00A544BF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Христо Иванов Марински</w:t>
            </w:r>
          </w:p>
        </w:tc>
      </w:tr>
      <w:tr w:rsidR="00486B29" w:rsidTr="00486B29">
        <w:tc>
          <w:tcPr>
            <w:tcW w:w="2872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26.09.2015г. събота</w:t>
            </w:r>
          </w:p>
        </w:tc>
        <w:tc>
          <w:tcPr>
            <w:tcW w:w="6308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Цветелина Андреева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Андровска-Илиева</w:t>
            </w:r>
            <w:proofErr w:type="spellEnd"/>
          </w:p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Светла Петрова Върбанова</w:t>
            </w:r>
          </w:p>
          <w:p w:rsidR="00486B29" w:rsidRPr="00A544BF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Емилия Георгиева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Раловска</w:t>
            </w:r>
            <w:proofErr w:type="spellEnd"/>
          </w:p>
        </w:tc>
      </w:tr>
      <w:tr w:rsidR="00486B29" w:rsidTr="00486B29">
        <w:tc>
          <w:tcPr>
            <w:tcW w:w="2872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27.09.2015 г. неделя</w:t>
            </w:r>
          </w:p>
        </w:tc>
        <w:tc>
          <w:tcPr>
            <w:tcW w:w="6308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Цветелина Андреева </w:t>
            </w:r>
            <w:proofErr w:type="spellStart"/>
            <w:r w:rsidRPr="009A613F">
              <w:rPr>
                <w:rFonts w:ascii="Times New Roman" w:hAnsi="Times New Roman" w:cs="Times New Roman"/>
                <w:i/>
                <w:sz w:val="24"/>
                <w:szCs w:val="24"/>
              </w:rPr>
              <w:t>Андровска-Илиева</w:t>
            </w:r>
            <w:proofErr w:type="spellEnd"/>
          </w:p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Фейсал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Байрамов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Кариманов</w:t>
            </w:r>
            <w:proofErr w:type="spellEnd"/>
          </w:p>
          <w:p w:rsidR="00486B29" w:rsidRPr="00A544BF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 Цветков Костадинов</w:t>
            </w:r>
          </w:p>
        </w:tc>
      </w:tr>
      <w:tr w:rsidR="00486B29" w:rsidTr="00486B29">
        <w:tc>
          <w:tcPr>
            <w:tcW w:w="2872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28.09.2015 г. понеделник</w:t>
            </w:r>
          </w:p>
        </w:tc>
        <w:tc>
          <w:tcPr>
            <w:tcW w:w="6308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Николай Иванов </w:t>
            </w:r>
            <w:proofErr w:type="spellStart"/>
            <w:r w:rsidRPr="009A613F">
              <w:rPr>
                <w:rFonts w:ascii="Times New Roman" w:hAnsi="Times New Roman" w:cs="Times New Roman"/>
                <w:i/>
                <w:sz w:val="24"/>
                <w:szCs w:val="24"/>
              </w:rPr>
              <w:t>Гурзовски</w:t>
            </w:r>
            <w:proofErr w:type="spellEnd"/>
          </w:p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Маргарит Марков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Маждраков</w:t>
            </w:r>
            <w:proofErr w:type="spellEnd"/>
          </w:p>
          <w:p w:rsidR="00486B29" w:rsidRPr="00A544BF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Илия Петров Иванов</w:t>
            </w:r>
          </w:p>
        </w:tc>
      </w:tr>
      <w:tr w:rsidR="00486B29" w:rsidTr="00486B29">
        <w:tc>
          <w:tcPr>
            <w:tcW w:w="2872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29.09.2015 г. вторник</w:t>
            </w:r>
          </w:p>
        </w:tc>
        <w:tc>
          <w:tcPr>
            <w:tcW w:w="6308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Веселка Ангелова Донова</w:t>
            </w:r>
          </w:p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Цветелина Божинова Лазарова</w:t>
            </w:r>
          </w:p>
          <w:p w:rsidR="00486B29" w:rsidRPr="00A544BF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Христо Иванов Марински</w:t>
            </w:r>
          </w:p>
        </w:tc>
      </w:tr>
      <w:tr w:rsidR="00486B29" w:rsidTr="00486B29">
        <w:tc>
          <w:tcPr>
            <w:tcW w:w="2872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30.09.2015 г. сряда</w:t>
            </w:r>
          </w:p>
        </w:tc>
        <w:tc>
          <w:tcPr>
            <w:tcW w:w="6308" w:type="dxa"/>
          </w:tcPr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Веселка Ангелова Донова</w:t>
            </w:r>
          </w:p>
          <w:p w:rsidR="00486B29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Емилия Георгиева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Раловска</w:t>
            </w:r>
            <w:proofErr w:type="spellEnd"/>
          </w:p>
          <w:p w:rsidR="00486B29" w:rsidRPr="00A544BF" w:rsidRDefault="00486B29" w:rsidP="00486B2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Фейсал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Байрамов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Кариманов</w:t>
            </w:r>
            <w:proofErr w:type="spellEnd"/>
          </w:p>
        </w:tc>
      </w:tr>
    </w:tbl>
    <w:p w:rsidR="00DC34F8" w:rsidRDefault="00486B29" w:rsidP="00DC34F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5840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чрез Общинска избирателна комисия Бяла Слатина в тридневен срок от обявяването му.</w:t>
      </w:r>
    </w:p>
    <w:p w:rsidR="003C3B2A" w:rsidRDefault="003C3B2A" w:rsidP="00DC34F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4F3204" w:rsidRPr="002F18FB" w:rsidTr="007C4225">
        <w:tc>
          <w:tcPr>
            <w:tcW w:w="56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57374D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2F18FB" w:rsidRDefault="004F3204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372E91" w:rsidRDefault="0009282E" w:rsidP="003755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372E91" w:rsidSect="00DC34F8">
      <w:headerReference w:type="default" r:id="rId8"/>
      <w:footerReference w:type="default" r:id="rId9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9A" w:rsidRDefault="0026269A" w:rsidP="006B4EB1">
      <w:pPr>
        <w:spacing w:after="0" w:line="240" w:lineRule="auto"/>
      </w:pPr>
      <w:r>
        <w:separator/>
      </w:r>
    </w:p>
  </w:endnote>
  <w:endnote w:type="continuationSeparator" w:id="0">
    <w:p w:rsidR="0026269A" w:rsidRDefault="0026269A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29" w:rsidRDefault="00486B29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486B29" w:rsidRDefault="00486B29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9A" w:rsidRDefault="0026269A" w:rsidP="006B4EB1">
      <w:pPr>
        <w:spacing w:after="0" w:line="240" w:lineRule="auto"/>
      </w:pPr>
      <w:r>
        <w:separator/>
      </w:r>
    </w:p>
  </w:footnote>
  <w:footnote w:type="continuationSeparator" w:id="0">
    <w:p w:rsidR="0026269A" w:rsidRDefault="0026269A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6B29" w:rsidRDefault="00486B2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486B29" w:rsidRDefault="00486B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9282E"/>
    <w:rsid w:val="000B0A0C"/>
    <w:rsid w:val="00116D4B"/>
    <w:rsid w:val="001659D9"/>
    <w:rsid w:val="001822E5"/>
    <w:rsid w:val="001863DE"/>
    <w:rsid w:val="001B0894"/>
    <w:rsid w:val="001B535E"/>
    <w:rsid w:val="001C27E2"/>
    <w:rsid w:val="001E3D08"/>
    <w:rsid w:val="0021391F"/>
    <w:rsid w:val="0026269A"/>
    <w:rsid w:val="002B3036"/>
    <w:rsid w:val="002E419C"/>
    <w:rsid w:val="002F18FB"/>
    <w:rsid w:val="003071B9"/>
    <w:rsid w:val="0031447E"/>
    <w:rsid w:val="003176FC"/>
    <w:rsid w:val="00365EE6"/>
    <w:rsid w:val="00372E91"/>
    <w:rsid w:val="00375521"/>
    <w:rsid w:val="00380315"/>
    <w:rsid w:val="003A49EC"/>
    <w:rsid w:val="003A5374"/>
    <w:rsid w:val="003B3486"/>
    <w:rsid w:val="003C3B2A"/>
    <w:rsid w:val="00433384"/>
    <w:rsid w:val="004753CA"/>
    <w:rsid w:val="00486B29"/>
    <w:rsid w:val="00496664"/>
    <w:rsid w:val="004F3204"/>
    <w:rsid w:val="0056328F"/>
    <w:rsid w:val="0057374D"/>
    <w:rsid w:val="005E5C7F"/>
    <w:rsid w:val="006250D8"/>
    <w:rsid w:val="006360A8"/>
    <w:rsid w:val="00636EEE"/>
    <w:rsid w:val="006445AD"/>
    <w:rsid w:val="0065069C"/>
    <w:rsid w:val="00661646"/>
    <w:rsid w:val="00675B52"/>
    <w:rsid w:val="006B4EB1"/>
    <w:rsid w:val="00706490"/>
    <w:rsid w:val="00706D3F"/>
    <w:rsid w:val="00743B5B"/>
    <w:rsid w:val="007A4979"/>
    <w:rsid w:val="007B1492"/>
    <w:rsid w:val="007C4225"/>
    <w:rsid w:val="007D0489"/>
    <w:rsid w:val="00812CEB"/>
    <w:rsid w:val="00862B73"/>
    <w:rsid w:val="008B0CC8"/>
    <w:rsid w:val="008D6DF5"/>
    <w:rsid w:val="008F0F8B"/>
    <w:rsid w:val="00923A64"/>
    <w:rsid w:val="0096306E"/>
    <w:rsid w:val="009C5C2E"/>
    <w:rsid w:val="00A42608"/>
    <w:rsid w:val="00A544BF"/>
    <w:rsid w:val="00A71BEA"/>
    <w:rsid w:val="00AC7E21"/>
    <w:rsid w:val="00B01ED0"/>
    <w:rsid w:val="00B507DE"/>
    <w:rsid w:val="00B7236D"/>
    <w:rsid w:val="00BB5540"/>
    <w:rsid w:val="00BC0E2F"/>
    <w:rsid w:val="00BE6145"/>
    <w:rsid w:val="00C06831"/>
    <w:rsid w:val="00C91298"/>
    <w:rsid w:val="00D04375"/>
    <w:rsid w:val="00D622DF"/>
    <w:rsid w:val="00DA7C33"/>
    <w:rsid w:val="00DC0E61"/>
    <w:rsid w:val="00DC34F8"/>
    <w:rsid w:val="00DE21DC"/>
    <w:rsid w:val="00DE5801"/>
    <w:rsid w:val="00E52FB5"/>
    <w:rsid w:val="00E70A59"/>
    <w:rsid w:val="00ED7E19"/>
    <w:rsid w:val="00F20618"/>
    <w:rsid w:val="00F27652"/>
    <w:rsid w:val="00F429E4"/>
    <w:rsid w:val="00FA6B74"/>
    <w:rsid w:val="00FB1D6F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DAC"/>
    <w:rsid w:val="00185EEC"/>
    <w:rsid w:val="002553A0"/>
    <w:rsid w:val="002B5119"/>
    <w:rsid w:val="002D2F90"/>
    <w:rsid w:val="002D2FAE"/>
    <w:rsid w:val="003173B2"/>
    <w:rsid w:val="003303AA"/>
    <w:rsid w:val="005202CC"/>
    <w:rsid w:val="007047FC"/>
    <w:rsid w:val="00783607"/>
    <w:rsid w:val="008077FB"/>
    <w:rsid w:val="008219D9"/>
    <w:rsid w:val="00AE6DAC"/>
    <w:rsid w:val="00BD0C52"/>
    <w:rsid w:val="00CF6940"/>
    <w:rsid w:val="00D240E2"/>
    <w:rsid w:val="00E748B7"/>
    <w:rsid w:val="00F3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1B39-C923-452A-9985-4CA9D739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7</cp:revision>
  <cp:lastPrinted>2015-09-10T11:41:00Z</cp:lastPrinted>
  <dcterms:created xsi:type="dcterms:W3CDTF">2015-09-18T13:51:00Z</dcterms:created>
  <dcterms:modified xsi:type="dcterms:W3CDTF">2015-09-18T15:11:00Z</dcterms:modified>
</cp:coreProperties>
</file>