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81783D">
        <w:rPr>
          <w:rFonts w:ascii="Times New Roman" w:hAnsi="Times New Roman" w:cs="Times New Roman"/>
          <w:sz w:val="32"/>
          <w:szCs w:val="32"/>
        </w:rPr>
        <w:t>1</w:t>
      </w:r>
      <w:r w:rsidR="003C0F36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>.09.2015 г.</w:t>
      </w:r>
    </w:p>
    <w:p w:rsidR="004B252D" w:rsidRDefault="004B252D" w:rsidP="00126CD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Определяне на единните номера на секциите на територията на община Бяла Слатина;</w:t>
      </w:r>
    </w:p>
    <w:p w:rsidR="004B252D" w:rsidRDefault="00126CDD" w:rsidP="00126CD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="00AB59B9">
        <w:rPr>
          <w:rFonts w:ascii="Times New Roman" w:hAnsi="Times New Roman" w:cs="Times New Roman"/>
          <w:sz w:val="24"/>
          <w:szCs w:val="24"/>
          <w:lang w:eastAsia="bg-BG"/>
        </w:rPr>
        <w:t>егистрация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 w:rsidR="004B252D">
        <w:rPr>
          <w:rFonts w:ascii="Times New Roman" w:hAnsi="Times New Roman" w:cs="Times New Roman"/>
          <w:sz w:val="24"/>
          <w:szCs w:val="24"/>
          <w:lang w:eastAsia="bg-BG"/>
        </w:rPr>
        <w:t xml:space="preserve">кандидатска листа за общински </w:t>
      </w:r>
      <w:proofErr w:type="spellStart"/>
      <w:r w:rsidR="004B252D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3870D5">
        <w:rPr>
          <w:rFonts w:ascii="Times New Roman" w:hAnsi="Times New Roman" w:cs="Times New Roman"/>
          <w:sz w:val="24"/>
          <w:szCs w:val="24"/>
          <w:lang w:eastAsia="bg-BG"/>
        </w:rPr>
        <w:t xml:space="preserve">, предложена от </w:t>
      </w:r>
      <w:bookmarkStart w:id="0" w:name="_GoBack"/>
      <w:bookmarkEnd w:id="0"/>
      <w:r w:rsidR="004B252D">
        <w:rPr>
          <w:rFonts w:ascii="Times New Roman" w:hAnsi="Times New Roman" w:cs="Times New Roman"/>
          <w:sz w:val="24"/>
          <w:szCs w:val="24"/>
          <w:lang w:eastAsia="bg-BG"/>
        </w:rPr>
        <w:t>НАЦИОНАЛЕН ФРОНТ ЗА СПАСЕНИЕ НА БЪЛГАРИЯ;</w:t>
      </w:r>
    </w:p>
    <w:p w:rsidR="004B252D" w:rsidRPr="004B252D" w:rsidRDefault="004B252D" w:rsidP="004B252D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252D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 за кмет на кметство Габаре, издигнат от НАЦИОНАЛЕН ФРОНТ ЗА СПАСЕНИЕ НА БЪЛГАРИЯ;</w:t>
      </w:r>
    </w:p>
    <w:p w:rsidR="004B252D" w:rsidRDefault="004B252D" w:rsidP="00126CD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Регистрация на Светлана Иванова Караджова за кандидат за кмет на кметство Бърдарски геран, издигната от инициативен комитет;</w:t>
      </w:r>
    </w:p>
    <w:p w:rsidR="004B252D" w:rsidRDefault="004B252D" w:rsidP="00126CD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</w:t>
      </w:r>
    </w:p>
    <w:p w:rsidR="00126CDD" w:rsidRPr="00126CDD" w:rsidRDefault="00126CDD" w:rsidP="00126CDD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B4EB1" w:rsidRDefault="006B4EB1" w:rsidP="00126C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D6061" w:rsidRPr="00A03F21" w:rsidRDefault="00CD6061" w:rsidP="00B2192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CD6061" w:rsidRPr="00A03F21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126CDD"/>
    <w:rsid w:val="001301B8"/>
    <w:rsid w:val="0021391F"/>
    <w:rsid w:val="00273B1D"/>
    <w:rsid w:val="002F23FD"/>
    <w:rsid w:val="003870D5"/>
    <w:rsid w:val="003C0F36"/>
    <w:rsid w:val="00496664"/>
    <w:rsid w:val="00497ECA"/>
    <w:rsid w:val="004B252D"/>
    <w:rsid w:val="004E42F9"/>
    <w:rsid w:val="00516405"/>
    <w:rsid w:val="005B3070"/>
    <w:rsid w:val="005F3D1D"/>
    <w:rsid w:val="00627AC6"/>
    <w:rsid w:val="00654147"/>
    <w:rsid w:val="006B4EB1"/>
    <w:rsid w:val="007216D7"/>
    <w:rsid w:val="007D0489"/>
    <w:rsid w:val="0081783D"/>
    <w:rsid w:val="008B0CC8"/>
    <w:rsid w:val="008C1CE8"/>
    <w:rsid w:val="00914A95"/>
    <w:rsid w:val="00923A64"/>
    <w:rsid w:val="00941C73"/>
    <w:rsid w:val="00A03F21"/>
    <w:rsid w:val="00AA5669"/>
    <w:rsid w:val="00AB59B9"/>
    <w:rsid w:val="00AC037C"/>
    <w:rsid w:val="00AD144F"/>
    <w:rsid w:val="00B21929"/>
    <w:rsid w:val="00B80620"/>
    <w:rsid w:val="00BC0E2F"/>
    <w:rsid w:val="00C01656"/>
    <w:rsid w:val="00C3398D"/>
    <w:rsid w:val="00CD6061"/>
    <w:rsid w:val="00D9307A"/>
    <w:rsid w:val="00E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AE6DAC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F28F-2B71-4FF3-902D-9DBE6BD7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4</cp:revision>
  <dcterms:created xsi:type="dcterms:W3CDTF">2015-09-17T18:16:00Z</dcterms:created>
  <dcterms:modified xsi:type="dcterms:W3CDTF">2015-09-17T18:42:00Z</dcterms:modified>
</cp:coreProperties>
</file>