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A53AF5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01E65" w:rsidRP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eastAsia="Times New Roman" w:hAnsi="Times New Roman" w:cs="Times New Roman"/>
          <w:lang w:eastAsia="bg-BG"/>
        </w:rPr>
        <w:t xml:space="preserve">регистрация на </w:t>
      </w:r>
      <w:proofErr w:type="spellStart"/>
      <w:r w:rsidRPr="00730E53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730E53">
        <w:rPr>
          <w:rFonts w:ascii="Times New Roman" w:eastAsia="Times New Roman" w:hAnsi="Times New Roman" w:cs="Times New Roman"/>
          <w:lang w:eastAsia="bg-BG"/>
        </w:rPr>
        <w:t>, предложени от ПП ГЕРБ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eastAsia="Times New Roman" w:hAnsi="Times New Roman" w:cs="Times New Roman"/>
          <w:lang w:eastAsia="bg-BG"/>
        </w:rPr>
        <w:t>вписване на представители на ПП ГЕРБ в публичния регистър на ОИК Бяла Слатина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eastAsia="Times New Roman" w:hAnsi="Times New Roman" w:cs="Times New Roman"/>
          <w:lang w:eastAsia="bg-BG"/>
        </w:rPr>
        <w:t>вписване на представители на Местна коалиция „СДС“(ПП ВМРО-БНД, ПП СДС, ПП ЗНС) в публичния регистър на ОИК Бяла Слатина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eastAsia="Times New Roman" w:hAnsi="Times New Roman" w:cs="Times New Roman"/>
          <w:lang w:eastAsia="bg-BG"/>
        </w:rPr>
        <w:t>освобождаване и назначаване на членове на СИК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730E53" w:rsidRDefault="00730E53" w:rsidP="00730E53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730E53">
        <w:rPr>
          <w:rFonts w:ascii="Times New Roman" w:eastAsia="Times New Roman" w:hAnsi="Times New Roman" w:cs="Times New Roman"/>
          <w:lang w:eastAsia="bg-BG"/>
        </w:rPr>
        <w:t>формиране на единните номера на допълнителните избирателните секции в община Бяла Слатина и назначаване на членовете на комисиите</w:t>
      </w:r>
      <w:r>
        <w:rPr>
          <w:rFonts w:ascii="Times New Roman" w:eastAsia="Times New Roman" w:hAnsi="Times New Roman" w:cs="Times New Roman"/>
          <w:lang w:eastAsia="bg-BG"/>
        </w:rPr>
        <w:t>.</w:t>
      </w:r>
      <w:bookmarkStart w:id="0" w:name="_GoBack"/>
      <w:bookmarkEnd w:id="0"/>
    </w:p>
    <w:sectPr w:rsidR="00730E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9B" w:rsidRDefault="0080669B" w:rsidP="006B4EB1">
      <w:pPr>
        <w:spacing w:after="0" w:line="240" w:lineRule="auto"/>
      </w:pPr>
      <w:r>
        <w:separator/>
      </w:r>
    </w:p>
  </w:endnote>
  <w:endnote w:type="continuationSeparator" w:id="0">
    <w:p w:rsidR="0080669B" w:rsidRDefault="0080669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9B" w:rsidRDefault="0080669B" w:rsidP="006B4EB1">
      <w:pPr>
        <w:spacing w:after="0" w:line="240" w:lineRule="auto"/>
      </w:pPr>
      <w:r>
        <w:separator/>
      </w:r>
    </w:p>
  </w:footnote>
  <w:footnote w:type="continuationSeparator" w:id="0">
    <w:p w:rsidR="0080669B" w:rsidRDefault="0080669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9365F"/>
    <w:rsid w:val="002F0CB5"/>
    <w:rsid w:val="00301E65"/>
    <w:rsid w:val="00305D41"/>
    <w:rsid w:val="00372E91"/>
    <w:rsid w:val="00396B4D"/>
    <w:rsid w:val="003F238E"/>
    <w:rsid w:val="0041377B"/>
    <w:rsid w:val="00496664"/>
    <w:rsid w:val="004D1B63"/>
    <w:rsid w:val="004F0B8E"/>
    <w:rsid w:val="00565B0A"/>
    <w:rsid w:val="00600CA4"/>
    <w:rsid w:val="006B4EB1"/>
    <w:rsid w:val="006B65E4"/>
    <w:rsid w:val="00724F20"/>
    <w:rsid w:val="0072549D"/>
    <w:rsid w:val="0073053D"/>
    <w:rsid w:val="00730E53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B9A"/>
    <w:rsid w:val="00923A64"/>
    <w:rsid w:val="00A53AF5"/>
    <w:rsid w:val="00A707B5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76C35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2019-10-25T09:41:00Z</dcterms:created>
  <dcterms:modified xsi:type="dcterms:W3CDTF">2019-10-25T09:41:00Z</dcterms:modified>
</cp:coreProperties>
</file>