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EE07D6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="00747F08">
        <w:rPr>
          <w:rFonts w:ascii="Times New Roman" w:eastAsia="Calibri" w:hAnsi="Times New Roman" w:cs="Times New Roman"/>
          <w:sz w:val="32"/>
          <w:szCs w:val="32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47F08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0.2019 г.</w:t>
      </w:r>
    </w:p>
    <w:p w:rsidR="00514B54" w:rsidRPr="009C5B44" w:rsidRDefault="00514B5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992BCD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747F08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736FC2">
        <w:rPr>
          <w:rFonts w:ascii="Times New Roman" w:eastAsia="Calibri" w:hAnsi="Times New Roman" w:cs="Times New Roman"/>
          <w:sz w:val="24"/>
          <w:szCs w:val="24"/>
          <w:lang w:eastAsia="bg-BG"/>
        </w:rPr>
        <w:t>.10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8425B3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5A0A4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DF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DF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Pr="009C5B44" w:rsidRDefault="000B3D81" w:rsidP="00DF398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DF3989" w:rsidRDefault="00DF3989" w:rsidP="00DF3989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освобождаване и назначаване на членове на СИК </w:t>
      </w:r>
    </w:p>
    <w:p w:rsidR="00DF3989" w:rsidRDefault="00DF3989" w:rsidP="00DF3989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>формиране на единните номера на допълнителните избирателните секции в община Бяла Слатина и назначаване на членовете на комисиите</w:t>
      </w:r>
    </w:p>
    <w:p w:rsidR="00DF3989" w:rsidRDefault="00DF3989" w:rsidP="00DF3989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Определяне секция за гласуване на избиратели с увредено зрение или със затруднения в придвижването в изборите за общински </w:t>
      </w:r>
      <w:proofErr w:type="spellStart"/>
      <w:r w:rsidRPr="003F3F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FB6">
        <w:rPr>
          <w:rFonts w:ascii="Times New Roman" w:hAnsi="Times New Roman" w:cs="Times New Roman"/>
          <w:sz w:val="24"/>
          <w:szCs w:val="24"/>
        </w:rPr>
        <w:t xml:space="preserve"> и кметове на 27 октомври 2019г.</w:t>
      </w:r>
    </w:p>
    <w:p w:rsidR="00DF3989" w:rsidRPr="003F3FB6" w:rsidRDefault="00DF3989" w:rsidP="00DF3989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3FB6">
        <w:rPr>
          <w:rFonts w:ascii="Times New Roman" w:hAnsi="Times New Roman" w:cs="Times New Roman"/>
          <w:sz w:val="24"/>
          <w:szCs w:val="24"/>
        </w:rPr>
        <w:t xml:space="preserve">приемане на бланка-чернова за отразяване на резултатите от преброяването на преференциите (предпочитанията) при гласуването за общински </w:t>
      </w:r>
      <w:proofErr w:type="spellStart"/>
      <w:r w:rsidRPr="003F3FB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3F3FB6">
        <w:rPr>
          <w:rFonts w:ascii="Times New Roman" w:hAnsi="Times New Roman" w:cs="Times New Roman"/>
          <w:sz w:val="24"/>
          <w:szCs w:val="24"/>
        </w:rPr>
        <w:t xml:space="preserve"> на 27 октомври 2019 г. в община Бяла Слатина</w:t>
      </w:r>
    </w:p>
    <w:p w:rsidR="00DF3989" w:rsidRPr="00143061" w:rsidRDefault="00DF3989" w:rsidP="00DF3989">
      <w:pPr>
        <w:pStyle w:val="a9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AE7AE4" w:rsidRDefault="009C5B44" w:rsidP="00DF3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DF3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642BE" w:rsidRPr="009C5B44" w:rsidRDefault="009642BE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9C5B44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DF3989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F3989"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</w:t>
      </w:r>
    </w:p>
    <w:p w:rsidR="00BA2CCB" w:rsidRPr="009C5B44" w:rsidRDefault="00BA2CCB" w:rsidP="00BA2C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BA2CCB" w:rsidRPr="0072504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736F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0.2019 г.</w:t>
      </w:r>
    </w:p>
    <w:p w:rsidR="00BA2CCB" w:rsidRDefault="00BA2CCB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DF3989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F3989"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единните номера на допълнителните избирателните секции в община Бяла Слатина и назначаване на членовете на комисиите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847765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F6CBE" w:rsidRPr="009C5B44" w:rsidRDefault="00CF6CBE" w:rsidP="00CF6CB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3 ОТ ДНЕВНИЯ РЕД.</w:t>
      </w:r>
    </w:p>
    <w:p w:rsidR="00CF6CBE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DF3989"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секция за гласуване на избиратели с увредено зрение или със затруднения в придвижването в изборите за общински </w:t>
      </w:r>
      <w:proofErr w:type="spellStart"/>
      <w:r w:rsidR="00DF3989"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DF3989"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кметове на 27 октомври 2019г.</w:t>
      </w:r>
    </w:p>
    <w:p w:rsidR="00CF6CBE" w:rsidRPr="009C5B44" w:rsidRDefault="00CF6CBE" w:rsidP="00CF6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CF6CBE" w:rsidRPr="0072504B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CF6CBE" w:rsidRDefault="00CF6CBE" w:rsidP="00CF6C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№7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1</w:t>
      </w:r>
      <w:r w:rsidR="00DF3989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.10.2019 г.</w:t>
      </w:r>
    </w:p>
    <w:p w:rsidR="00CF6CBE" w:rsidRDefault="00CF6CBE" w:rsidP="00BA2C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9C5B44" w:rsidRDefault="003A3B8C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DF3989" w:rsidRDefault="00DF3989" w:rsidP="00DF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78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приемане на бланка-чернова за отразяване на резултатите от преброяването на преференциите (предпочитанията) при гласуването за общински </w:t>
      </w:r>
      <w:proofErr w:type="spellStart"/>
      <w:r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F398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27 октомври 2019 г. в община Бяла Слатина</w:t>
      </w:r>
    </w:p>
    <w:p w:rsidR="00DF3989" w:rsidRPr="009C5B44" w:rsidRDefault="00DF3989" w:rsidP="00DF39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DF3989" w:rsidRDefault="00DF3989" w:rsidP="00DF3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DF3989" w:rsidRPr="0072504B" w:rsidRDefault="00DF3989" w:rsidP="00DF3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DF3989" w:rsidRDefault="00DF3989" w:rsidP="00DF39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DF3989" w:rsidRDefault="00DF3989" w:rsidP="00DF39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№78 от 16.10.2019 г.</w:t>
      </w:r>
    </w:p>
    <w:p w:rsidR="00DF3989" w:rsidRDefault="00DF398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F3989" w:rsidRDefault="00DF3989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DF3989" w:rsidRDefault="00DF3989" w:rsidP="00DF39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5 ОТ ДНЕВНИЯ РЕД.</w:t>
      </w:r>
    </w:p>
    <w:p w:rsidR="007331DA" w:rsidRDefault="007331DA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331D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Председателя на комисията запозна присъстващите с входящата поща, и най-вече </w:t>
      </w:r>
      <w:r w:rsidR="002D57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 постъпилия сигнал от Мая Николова относно образуването на секциите за гласуване с ПИК</w:t>
      </w:r>
      <w:r w:rsidRPr="007331DA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  <w:r w:rsidR="002D57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В сигнала е посочено, че подадените в общинска администрация заявления не са подписани саморъчно и към тях не са приложени ТЕЛК/НЕЛК или медицинска </w:t>
      </w:r>
      <w:proofErr w:type="spellStart"/>
      <w:r w:rsidR="002D57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епикриза</w:t>
      </w:r>
      <w:proofErr w:type="spellEnd"/>
      <w:r w:rsidR="002D571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 Председателя съобщи, че с писмо е изискана информация от общинска администрация, която от своя страна е отговор</w:t>
      </w:r>
      <w:r w:rsidR="005C245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ила, че всички заявления са подписани и окомплектовани с необходимите приложения /ТЕЛК/НЕЛК  и </w:t>
      </w:r>
      <w:proofErr w:type="spellStart"/>
      <w:r w:rsidR="005C245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епикриза</w:t>
      </w:r>
      <w:proofErr w:type="spellEnd"/>
      <w:r w:rsidR="005C2459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/.</w:t>
      </w:r>
      <w:r w:rsidR="00324FC4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С писмо до вносителя на сигнала е изискано да се предоставят конкретни данни и обстоятелства, за да може да се направи проверка</w:t>
      </w:r>
      <w:r w:rsidR="00026F6E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на място. До края на работния ден на 16.10.2019 г., какъвто е срока, не са представени никакви допълнителни данни.</w:t>
      </w:r>
    </w:p>
    <w:p w:rsidR="0073066B" w:rsidRDefault="0073066B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Бяха проведени разговори с членове на ЦИК /два различни члена, независимо един от друг/, които първоначално заявиха, че следва да се доверим на официалните медицински документи и че компетентен орган е общинската администрация. В </w:t>
      </w: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lastRenderedPageBreak/>
        <w:t>последствие и двамата члена на ЦИК заявиха, да направим запитване до ЦИК и те ще ни отговорят официално.</w:t>
      </w:r>
      <w:r w:rsidR="00581CF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 Такова запитване е изпратено до ЦИК.</w:t>
      </w:r>
    </w:p>
    <w:p w:rsidR="00581CFB" w:rsidRDefault="00581CFB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След дълги разисквания и изказвания на членовете на ОИК, се взе решение да се изчака отговорът на ЦИК и тогава да се продължи с разглеждането на сигнала.</w:t>
      </w:r>
    </w:p>
    <w:p w:rsidR="00581CFB" w:rsidRDefault="00581CFB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3066B" w:rsidRPr="007331DA" w:rsidRDefault="0073066B" w:rsidP="007376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</w:p>
    <w:p w:rsidR="007331DA" w:rsidRPr="009C5B44" w:rsidRDefault="007331DA" w:rsidP="0073768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5E0B78" w:rsidTr="005578C9">
        <w:tc>
          <w:tcPr>
            <w:tcW w:w="2872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5E0B78" w:rsidTr="005578C9">
        <w:tc>
          <w:tcPr>
            <w:tcW w:w="2872" w:type="dxa"/>
          </w:tcPr>
          <w:p w:rsidR="005E0B78" w:rsidRDefault="005E0B78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.10.2019 </w:t>
            </w:r>
            <w:r w:rsidR="005C2459">
              <w:rPr>
                <w:rFonts w:ascii="Times New Roman" w:hAnsi="Times New Roman" w:cs="Times New Roman"/>
                <w:sz w:val="24"/>
                <w:szCs w:val="24"/>
              </w:rPr>
              <w:t>четвъртък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5E0B78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</w:tc>
      </w:tr>
      <w:tr w:rsidR="005E0B78" w:rsidTr="005578C9">
        <w:tc>
          <w:tcPr>
            <w:tcW w:w="2872" w:type="dxa"/>
          </w:tcPr>
          <w:p w:rsidR="005E0B78" w:rsidRDefault="005E0B78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.10.2019 п</w:t>
            </w:r>
            <w:r w:rsidR="005C2459">
              <w:rPr>
                <w:rFonts w:ascii="Times New Roman" w:hAnsi="Times New Roman" w:cs="Times New Roman"/>
                <w:sz w:val="24"/>
                <w:szCs w:val="24"/>
              </w:rPr>
              <w:t>етък</w:t>
            </w:r>
          </w:p>
        </w:tc>
        <w:tc>
          <w:tcPr>
            <w:tcW w:w="6308" w:type="dxa"/>
          </w:tcPr>
          <w:p w:rsidR="00CD3812" w:rsidRDefault="0060647A" w:rsidP="0060647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60647A" w:rsidRDefault="0060647A" w:rsidP="0060647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  <w:p w:rsidR="0060647A" w:rsidRDefault="0060647A" w:rsidP="0060647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</w:tc>
      </w:tr>
      <w:tr w:rsidR="005E0B78" w:rsidTr="005578C9">
        <w:tc>
          <w:tcPr>
            <w:tcW w:w="2872" w:type="dxa"/>
          </w:tcPr>
          <w:p w:rsidR="005E0B78" w:rsidRDefault="005C2459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5E0B78">
              <w:rPr>
                <w:rFonts w:ascii="Times New Roman" w:hAnsi="Times New Roman" w:cs="Times New Roman"/>
                <w:sz w:val="24"/>
                <w:szCs w:val="24"/>
              </w:rPr>
              <w:t xml:space="preserve">10.2019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събота</w:t>
            </w:r>
          </w:p>
        </w:tc>
        <w:tc>
          <w:tcPr>
            <w:tcW w:w="6308" w:type="dxa"/>
          </w:tcPr>
          <w:p w:rsidR="005E0B78" w:rsidRDefault="005E0B78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  <w:p w:rsidR="00CD3812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</w:tc>
      </w:tr>
      <w:tr w:rsidR="005C2459" w:rsidTr="005578C9">
        <w:tc>
          <w:tcPr>
            <w:tcW w:w="2872" w:type="dxa"/>
          </w:tcPr>
          <w:p w:rsidR="005C2459" w:rsidRDefault="005C2459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 г. понеделник</w:t>
            </w:r>
          </w:p>
        </w:tc>
        <w:tc>
          <w:tcPr>
            <w:tcW w:w="6308" w:type="dxa"/>
          </w:tcPr>
          <w:p w:rsidR="005C2459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</w:tc>
      </w:tr>
      <w:tr w:rsidR="0060647A" w:rsidTr="005578C9">
        <w:tc>
          <w:tcPr>
            <w:tcW w:w="2872" w:type="dxa"/>
          </w:tcPr>
          <w:p w:rsidR="0060647A" w:rsidRDefault="0060647A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 вторник</w:t>
            </w:r>
          </w:p>
        </w:tc>
        <w:tc>
          <w:tcPr>
            <w:tcW w:w="6308" w:type="dxa"/>
          </w:tcPr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/Цветелина Лазарова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</w:tc>
      </w:tr>
      <w:tr w:rsidR="0060647A" w:rsidTr="005578C9">
        <w:tc>
          <w:tcPr>
            <w:tcW w:w="2872" w:type="dxa"/>
          </w:tcPr>
          <w:p w:rsidR="0060647A" w:rsidRDefault="0060647A" w:rsidP="005C245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 сряда</w:t>
            </w:r>
          </w:p>
        </w:tc>
        <w:tc>
          <w:tcPr>
            <w:tcW w:w="6308" w:type="dxa"/>
          </w:tcPr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Соня Гечева</w:t>
            </w:r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  <w:p w:rsidR="0060647A" w:rsidRDefault="0060647A" w:rsidP="005578C9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Илиев</w:t>
            </w:r>
          </w:p>
        </w:tc>
      </w:tr>
    </w:tbl>
    <w:p w:rsidR="00CF6CBE" w:rsidRDefault="00CF6CB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37024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137024">
        <w:rPr>
          <w:rFonts w:ascii="Times New Roman" w:eastAsia="Calibri" w:hAnsi="Times New Roman" w:cs="Times New Roman"/>
          <w:sz w:val="24"/>
          <w:szCs w:val="24"/>
          <w:lang w:eastAsia="bg-BG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026F6E" w:rsidRDefault="00026F6E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19136F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65" w:rsidRDefault="00F21665" w:rsidP="006B4EB1">
      <w:pPr>
        <w:spacing w:after="0" w:line="240" w:lineRule="auto"/>
      </w:pPr>
      <w:r>
        <w:separator/>
      </w:r>
    </w:p>
  </w:endnote>
  <w:endnote w:type="continuationSeparator" w:id="0">
    <w:p w:rsidR="00F21665" w:rsidRDefault="00F21665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65" w:rsidRDefault="00F21665" w:rsidP="006B4EB1">
      <w:pPr>
        <w:spacing w:after="0" w:line="240" w:lineRule="auto"/>
      </w:pPr>
      <w:r>
        <w:separator/>
      </w:r>
    </w:p>
  </w:footnote>
  <w:footnote w:type="continuationSeparator" w:id="0">
    <w:p w:rsidR="00F21665" w:rsidRDefault="00F21665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26F6E"/>
    <w:rsid w:val="000344E4"/>
    <w:rsid w:val="000820FA"/>
    <w:rsid w:val="000A4D35"/>
    <w:rsid w:val="000B3D81"/>
    <w:rsid w:val="00111AB1"/>
    <w:rsid w:val="00117311"/>
    <w:rsid w:val="00122090"/>
    <w:rsid w:val="00134C0C"/>
    <w:rsid w:val="00137024"/>
    <w:rsid w:val="00151D40"/>
    <w:rsid w:val="00175F19"/>
    <w:rsid w:val="0018376F"/>
    <w:rsid w:val="0019136F"/>
    <w:rsid w:val="001D7673"/>
    <w:rsid w:val="0021391F"/>
    <w:rsid w:val="0021635C"/>
    <w:rsid w:val="00244505"/>
    <w:rsid w:val="00253A88"/>
    <w:rsid w:val="002732BB"/>
    <w:rsid w:val="002829BE"/>
    <w:rsid w:val="0028596E"/>
    <w:rsid w:val="002A4BFB"/>
    <w:rsid w:val="002B51B5"/>
    <w:rsid w:val="002D5714"/>
    <w:rsid w:val="00316441"/>
    <w:rsid w:val="00324FC4"/>
    <w:rsid w:val="00372E91"/>
    <w:rsid w:val="003A3B8C"/>
    <w:rsid w:val="003B20CE"/>
    <w:rsid w:val="003C3222"/>
    <w:rsid w:val="003D5F2C"/>
    <w:rsid w:val="003E56ED"/>
    <w:rsid w:val="0040277D"/>
    <w:rsid w:val="0041377B"/>
    <w:rsid w:val="00431FB4"/>
    <w:rsid w:val="00480159"/>
    <w:rsid w:val="004925CD"/>
    <w:rsid w:val="00492E51"/>
    <w:rsid w:val="00496664"/>
    <w:rsid w:val="004C4163"/>
    <w:rsid w:val="004D41A6"/>
    <w:rsid w:val="00504DD3"/>
    <w:rsid w:val="00510100"/>
    <w:rsid w:val="00514B54"/>
    <w:rsid w:val="00554126"/>
    <w:rsid w:val="00570CAA"/>
    <w:rsid w:val="005753E3"/>
    <w:rsid w:val="00581CFB"/>
    <w:rsid w:val="00592EA0"/>
    <w:rsid w:val="005A0A47"/>
    <w:rsid w:val="005A0FFE"/>
    <w:rsid w:val="005C15F8"/>
    <w:rsid w:val="005C2459"/>
    <w:rsid w:val="005D5391"/>
    <w:rsid w:val="005E0B78"/>
    <w:rsid w:val="005E4530"/>
    <w:rsid w:val="005F19E9"/>
    <w:rsid w:val="00603B6D"/>
    <w:rsid w:val="0060647A"/>
    <w:rsid w:val="00612F0B"/>
    <w:rsid w:val="00696592"/>
    <w:rsid w:val="006A199C"/>
    <w:rsid w:val="006B4EB1"/>
    <w:rsid w:val="006D22EC"/>
    <w:rsid w:val="006E2D8E"/>
    <w:rsid w:val="0072504B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3538"/>
    <w:rsid w:val="00776F31"/>
    <w:rsid w:val="00792A6E"/>
    <w:rsid w:val="007A7E58"/>
    <w:rsid w:val="007D0489"/>
    <w:rsid w:val="007D12E9"/>
    <w:rsid w:val="007E35AF"/>
    <w:rsid w:val="007F6E1E"/>
    <w:rsid w:val="00816B2D"/>
    <w:rsid w:val="00824F76"/>
    <w:rsid w:val="00832939"/>
    <w:rsid w:val="008346C3"/>
    <w:rsid w:val="00835DFD"/>
    <w:rsid w:val="008425B3"/>
    <w:rsid w:val="00847765"/>
    <w:rsid w:val="00885F4F"/>
    <w:rsid w:val="008A454D"/>
    <w:rsid w:val="008A4556"/>
    <w:rsid w:val="008B0CC8"/>
    <w:rsid w:val="008B65FE"/>
    <w:rsid w:val="008B73E9"/>
    <w:rsid w:val="008C2C21"/>
    <w:rsid w:val="009127CE"/>
    <w:rsid w:val="00923A64"/>
    <w:rsid w:val="00930568"/>
    <w:rsid w:val="00932944"/>
    <w:rsid w:val="009367E5"/>
    <w:rsid w:val="00942BDC"/>
    <w:rsid w:val="009642BE"/>
    <w:rsid w:val="009725F3"/>
    <w:rsid w:val="009778C0"/>
    <w:rsid w:val="00992BCD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26418"/>
    <w:rsid w:val="00B3138F"/>
    <w:rsid w:val="00B67D4F"/>
    <w:rsid w:val="00B67F95"/>
    <w:rsid w:val="00B72A87"/>
    <w:rsid w:val="00B76F01"/>
    <w:rsid w:val="00BA2CCB"/>
    <w:rsid w:val="00BC0E2F"/>
    <w:rsid w:val="00BC6719"/>
    <w:rsid w:val="00BC6F7C"/>
    <w:rsid w:val="00BE38D1"/>
    <w:rsid w:val="00C66A44"/>
    <w:rsid w:val="00C91301"/>
    <w:rsid w:val="00CB3258"/>
    <w:rsid w:val="00CC2F82"/>
    <w:rsid w:val="00CD3812"/>
    <w:rsid w:val="00CD3E08"/>
    <w:rsid w:val="00CF6CBE"/>
    <w:rsid w:val="00D021A3"/>
    <w:rsid w:val="00D07CDC"/>
    <w:rsid w:val="00D35311"/>
    <w:rsid w:val="00D53382"/>
    <w:rsid w:val="00D62CE0"/>
    <w:rsid w:val="00D71B99"/>
    <w:rsid w:val="00D90E8E"/>
    <w:rsid w:val="00DD3293"/>
    <w:rsid w:val="00DF1593"/>
    <w:rsid w:val="00DF3989"/>
    <w:rsid w:val="00E01EA0"/>
    <w:rsid w:val="00E14713"/>
    <w:rsid w:val="00E366B7"/>
    <w:rsid w:val="00E43D38"/>
    <w:rsid w:val="00E57735"/>
    <w:rsid w:val="00E75D2C"/>
    <w:rsid w:val="00E90DDB"/>
    <w:rsid w:val="00EA798E"/>
    <w:rsid w:val="00EE07D6"/>
    <w:rsid w:val="00EF77D6"/>
    <w:rsid w:val="00F21665"/>
    <w:rsid w:val="00F50ABC"/>
    <w:rsid w:val="00F57F51"/>
    <w:rsid w:val="00F60C5B"/>
    <w:rsid w:val="00F859B5"/>
    <w:rsid w:val="00FA2A01"/>
    <w:rsid w:val="00FB4ACE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576031"/>
    <w:rsid w:val="005D2AB1"/>
    <w:rsid w:val="006C79CD"/>
    <w:rsid w:val="00741A6F"/>
    <w:rsid w:val="007619D1"/>
    <w:rsid w:val="00775B72"/>
    <w:rsid w:val="007F4EBA"/>
    <w:rsid w:val="008219D9"/>
    <w:rsid w:val="00902708"/>
    <w:rsid w:val="009C1A35"/>
    <w:rsid w:val="00A41040"/>
    <w:rsid w:val="00A72465"/>
    <w:rsid w:val="00AE3F88"/>
    <w:rsid w:val="00AE6DAC"/>
    <w:rsid w:val="00AF5559"/>
    <w:rsid w:val="00B269B3"/>
    <w:rsid w:val="00B36D93"/>
    <w:rsid w:val="00BB1284"/>
    <w:rsid w:val="00BC18AD"/>
    <w:rsid w:val="00BD7ED5"/>
    <w:rsid w:val="00BE0429"/>
    <w:rsid w:val="00C33070"/>
    <w:rsid w:val="00CA48BE"/>
    <w:rsid w:val="00D36D51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cp:lastPrinted>2019-10-16T15:15:00Z</cp:lastPrinted>
  <dcterms:created xsi:type="dcterms:W3CDTF">2019-10-16T15:15:00Z</dcterms:created>
  <dcterms:modified xsi:type="dcterms:W3CDTF">2019-10-16T15:15:00Z</dcterms:modified>
</cp:coreProperties>
</file>