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AE4956">
        <w:rPr>
          <w:rFonts w:ascii="Times New Roman" w:eastAsia="Calibri" w:hAnsi="Times New Roman" w:cs="Times New Roman"/>
          <w:sz w:val="40"/>
          <w:szCs w:val="40"/>
        </w:rPr>
        <w:t>4</w:t>
      </w:r>
      <w:r w:rsidR="00325CA5">
        <w:rPr>
          <w:rFonts w:ascii="Times New Roman" w:eastAsia="Calibri" w:hAnsi="Times New Roman" w:cs="Times New Roman"/>
          <w:sz w:val="40"/>
          <w:szCs w:val="40"/>
        </w:rPr>
        <w:t>7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AF3A0C">
        <w:rPr>
          <w:rFonts w:ascii="Times New Roman" w:eastAsia="Calibri" w:hAnsi="Times New Roman" w:cs="Times New Roman"/>
          <w:sz w:val="40"/>
          <w:szCs w:val="40"/>
        </w:rPr>
        <w:t>0</w:t>
      </w:r>
      <w:r w:rsidR="00325CA5">
        <w:rPr>
          <w:rFonts w:ascii="Times New Roman" w:eastAsia="Calibri" w:hAnsi="Times New Roman" w:cs="Times New Roman"/>
          <w:sz w:val="40"/>
          <w:szCs w:val="40"/>
        </w:rPr>
        <w:t>9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325CA5">
        <w:rPr>
          <w:rFonts w:ascii="Times New Roman" w:eastAsia="Calibri" w:hAnsi="Times New Roman" w:cs="Times New Roman"/>
          <w:sz w:val="40"/>
          <w:szCs w:val="40"/>
        </w:rPr>
        <w:t>4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B025E">
        <w:rPr>
          <w:rFonts w:ascii="Times New Roman" w:eastAsia="Calibri" w:hAnsi="Times New Roman" w:cs="Times New Roman"/>
          <w:sz w:val="24"/>
          <w:szCs w:val="24"/>
        </w:rPr>
        <w:t>0</w:t>
      </w:r>
      <w:r w:rsidR="00325CA5">
        <w:rPr>
          <w:rFonts w:ascii="Times New Roman" w:eastAsia="Calibri" w:hAnsi="Times New Roman" w:cs="Times New Roman"/>
          <w:sz w:val="24"/>
          <w:szCs w:val="24"/>
        </w:rPr>
        <w:t>9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25CA5">
        <w:rPr>
          <w:rFonts w:ascii="Times New Roman" w:eastAsia="Calibri" w:hAnsi="Times New Roman" w:cs="Times New Roman"/>
          <w:sz w:val="24"/>
          <w:szCs w:val="24"/>
        </w:rPr>
        <w:t>4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801CAF">
        <w:tc>
          <w:tcPr>
            <w:tcW w:w="5387" w:type="dxa"/>
          </w:tcPr>
          <w:p w:rsidR="004F21A0" w:rsidRPr="00F520AD" w:rsidRDefault="004F21A0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801CAF">
        <w:tc>
          <w:tcPr>
            <w:tcW w:w="5387" w:type="dxa"/>
          </w:tcPr>
          <w:p w:rsidR="008868EF" w:rsidRPr="00F520AD" w:rsidRDefault="008868EF" w:rsidP="0080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801CAF">
        <w:tc>
          <w:tcPr>
            <w:tcW w:w="5387" w:type="dxa"/>
          </w:tcPr>
          <w:p w:rsidR="008C485D" w:rsidRPr="00F520AD" w:rsidRDefault="008C485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801CAF">
        <w:tc>
          <w:tcPr>
            <w:tcW w:w="5387" w:type="dxa"/>
          </w:tcPr>
          <w:p w:rsidR="00F520AD" w:rsidRPr="00F520AD" w:rsidRDefault="00F520A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325CA5" w:rsidRPr="00325CA5" w:rsidRDefault="00325CA5" w:rsidP="00325CA5">
      <w:pPr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CA5">
        <w:rPr>
          <w:rFonts w:ascii="Times New Roman" w:eastAsia="Calibri" w:hAnsi="Times New Roman" w:cs="Times New Roman"/>
          <w:sz w:val="24"/>
          <w:szCs w:val="24"/>
        </w:rPr>
        <w:t>Организационни въпроси във връзка с произвеждането на нови избори за кмет на кметство с. Галиче, общ. Бяла Слатина;</w:t>
      </w:r>
    </w:p>
    <w:p w:rsidR="00325CA5" w:rsidRPr="00325CA5" w:rsidRDefault="00325CA5" w:rsidP="00325CA5">
      <w:pPr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CA5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325CA5" w:rsidRPr="00325CA5" w:rsidRDefault="00325CA5" w:rsidP="00325CA5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74D" w:rsidRPr="00AE4956" w:rsidRDefault="00C06831" w:rsidP="00325CA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 w:rsidRPr="00AE4956">
        <w:rPr>
          <w:rFonts w:ascii="Times New Roman" w:eastAsia="Calibri" w:hAnsi="Times New Roman" w:cs="Times New Roman"/>
          <w:sz w:val="24"/>
          <w:szCs w:val="24"/>
        </w:rPr>
        <w:t>п</w:t>
      </w: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AE49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E4956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913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6B86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E46B86">
        <w:rPr>
          <w:rFonts w:ascii="Times New Roman" w:eastAsia="Calibri" w:hAnsi="Times New Roman" w:cs="Times New Roman"/>
          <w:sz w:val="24"/>
          <w:szCs w:val="24"/>
        </w:rPr>
        <w:t>от днес</w:t>
      </w:r>
      <w:r w:rsidR="008C48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25E">
        <w:rPr>
          <w:rFonts w:ascii="Times New Roman" w:eastAsia="Calibri" w:hAnsi="Times New Roman" w:cs="Times New Roman"/>
          <w:sz w:val="24"/>
          <w:szCs w:val="24"/>
        </w:rPr>
        <w:t>0</w:t>
      </w:r>
      <w:r w:rsidR="00E46B86">
        <w:rPr>
          <w:rFonts w:ascii="Times New Roman" w:eastAsia="Calibri" w:hAnsi="Times New Roman" w:cs="Times New Roman"/>
          <w:sz w:val="24"/>
          <w:szCs w:val="24"/>
        </w:rPr>
        <w:t>9</w:t>
      </w:r>
      <w:r w:rsidR="008C485D">
        <w:rPr>
          <w:rFonts w:ascii="Times New Roman" w:eastAsia="Calibri" w:hAnsi="Times New Roman" w:cs="Times New Roman"/>
          <w:sz w:val="24"/>
          <w:szCs w:val="24"/>
        </w:rPr>
        <w:t>.</w:t>
      </w:r>
      <w:r w:rsidR="000B025E">
        <w:rPr>
          <w:rFonts w:ascii="Times New Roman" w:eastAsia="Calibri" w:hAnsi="Times New Roman" w:cs="Times New Roman"/>
          <w:sz w:val="24"/>
          <w:szCs w:val="24"/>
        </w:rPr>
        <w:t>0</w:t>
      </w:r>
      <w:r w:rsidR="00E46B86">
        <w:rPr>
          <w:rFonts w:ascii="Times New Roman" w:eastAsia="Calibri" w:hAnsi="Times New Roman" w:cs="Times New Roman"/>
          <w:sz w:val="24"/>
          <w:szCs w:val="24"/>
        </w:rPr>
        <w:t>4</w:t>
      </w:r>
      <w:r w:rsidR="008C485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="008C485D">
        <w:rPr>
          <w:rFonts w:ascii="Times New Roman" w:eastAsia="Calibri" w:hAnsi="Times New Roman" w:cs="Times New Roman"/>
          <w:sz w:val="24"/>
          <w:szCs w:val="24"/>
        </w:rPr>
        <w:t>г.</w:t>
      </w:r>
      <w:r w:rsidR="000B0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съгласно </w:t>
      </w:r>
      <w:proofErr w:type="spellStart"/>
      <w:r w:rsidR="00E46B86">
        <w:rPr>
          <w:rFonts w:ascii="Times New Roman" w:eastAsia="Calibri" w:hAnsi="Times New Roman" w:cs="Times New Roman"/>
          <w:sz w:val="24"/>
          <w:szCs w:val="24"/>
        </w:rPr>
        <w:t>Хронограмата</w:t>
      </w:r>
      <w:proofErr w:type="spellEnd"/>
      <w:r w:rsidR="00E46B86">
        <w:rPr>
          <w:rFonts w:ascii="Times New Roman" w:eastAsia="Calibri" w:hAnsi="Times New Roman" w:cs="Times New Roman"/>
          <w:sz w:val="24"/>
          <w:szCs w:val="24"/>
        </w:rPr>
        <w:t xml:space="preserve"> за частични и нови избори за кметове, насрочени за 20 май 2018 г., приета с Решение №5000-МИ от 15 март 2018 г. на ЦИК, започваме организацията за произвеждането на новите избори за кмет на кметство с. Галиче, общ. Бяла Слатина.</w:t>
      </w:r>
    </w:p>
    <w:p w:rsidR="00E94972" w:rsidRPr="00E46B86" w:rsidRDefault="00E46B8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Във връзка с това Ви предлагам да вземем протоколно решение, с което да определим работното време на Общинската избирателна комисия. Искам само да отбележа,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че съгласно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хронограмата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като краен срок за извършване на определено действие е прието, това да е до 17,00ч. на съответната дата. Предлагам работното време на комисията да е всеки делничен ден сутрин от 09,00 ч. до 12,00ч. и след обяд от 14,00ч. до 17,00ч. с почивни дни събота и неделя. Правя уговорка, че когато изтича краен срок за съответно действие в събота или неделя, то този ден ще работим. Вие имате ли предложение за друго работно време, или да направите коментар или да изкажете мнение. </w:t>
      </w:r>
      <w:r w:rsidRPr="00E46B86">
        <w:rPr>
          <w:rFonts w:ascii="Times New Roman" w:eastAsia="Calibri" w:hAnsi="Times New Roman" w:cs="Times New Roman"/>
          <w:i/>
          <w:sz w:val="24"/>
          <w:szCs w:val="24"/>
        </w:rPr>
        <w:t>/Мълчание/</w:t>
      </w:r>
    </w:p>
    <w:p w:rsidR="00E94972" w:rsidRDefault="00E46B8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Колеги, предлагам на гласуване моето предложение.</w:t>
      </w:r>
    </w:p>
    <w:p w:rsidR="008C485D" w:rsidRDefault="008C485D" w:rsidP="008C4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211917">
        <w:tc>
          <w:tcPr>
            <w:tcW w:w="56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2119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E46B86"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0B025E" w:rsidRDefault="000B0A0C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втора точка от </w:t>
      </w:r>
      <w:r>
        <w:rPr>
          <w:rFonts w:ascii="Times New Roman" w:eastAsia="Calibri" w:hAnsi="Times New Roman" w:cs="Times New Roman"/>
          <w:sz w:val="24"/>
          <w:szCs w:val="24"/>
        </w:rPr>
        <w:t>дневния ред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25E">
        <w:rPr>
          <w:rFonts w:ascii="Times New Roman" w:eastAsia="Calibri" w:hAnsi="Times New Roman" w:cs="Times New Roman"/>
          <w:sz w:val="24"/>
          <w:szCs w:val="24"/>
        </w:rPr>
        <w:t>– разни, ако искате нещо да споделите. Давам ви думата.</w:t>
      </w:r>
    </w:p>
    <w:p w:rsidR="000B025E" w:rsidRDefault="00B30033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602DF" w:rsidRPr="006E120D" w:rsidRDefault="005602DF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C10" w:rsidRDefault="003A3C10" w:rsidP="003A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F" w:rsidRDefault="00C54CEF" w:rsidP="006B4EB1">
      <w:pPr>
        <w:spacing w:after="0" w:line="240" w:lineRule="auto"/>
      </w:pPr>
      <w:r>
        <w:separator/>
      </w:r>
    </w:p>
  </w:endnote>
  <w:end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bookmarkStart w:id="0" w:name="_GoBack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 w:rsidR="00E46B8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F" w:rsidRDefault="00C54CEF" w:rsidP="006B4EB1">
      <w:pPr>
        <w:spacing w:after="0" w:line="240" w:lineRule="auto"/>
      </w:pPr>
      <w:r>
        <w:separator/>
      </w:r>
    </w:p>
  </w:footnote>
  <w:foot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4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28"/>
  </w:num>
  <w:num w:numId="6">
    <w:abstractNumId w:val="6"/>
  </w:num>
  <w:num w:numId="7">
    <w:abstractNumId w:val="18"/>
  </w:num>
  <w:num w:numId="8">
    <w:abstractNumId w:val="17"/>
  </w:num>
  <w:num w:numId="9">
    <w:abstractNumId w:val="0"/>
  </w:num>
  <w:num w:numId="10">
    <w:abstractNumId w:val="22"/>
  </w:num>
  <w:num w:numId="11">
    <w:abstractNumId w:val="10"/>
  </w:num>
  <w:num w:numId="12">
    <w:abstractNumId w:val="14"/>
  </w:num>
  <w:num w:numId="13">
    <w:abstractNumId w:val="2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6"/>
  </w:num>
  <w:num w:numId="18">
    <w:abstractNumId w:val="29"/>
  </w:num>
  <w:num w:numId="19">
    <w:abstractNumId w:val="23"/>
  </w:num>
  <w:num w:numId="20">
    <w:abstractNumId w:val="25"/>
  </w:num>
  <w:num w:numId="21">
    <w:abstractNumId w:val="27"/>
  </w:num>
  <w:num w:numId="22">
    <w:abstractNumId w:val="13"/>
  </w:num>
  <w:num w:numId="23">
    <w:abstractNumId w:val="1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"/>
  </w:num>
  <w:num w:numId="29">
    <w:abstractNumId w:val="8"/>
  </w:num>
  <w:num w:numId="30">
    <w:abstractNumId w:val="20"/>
  </w:num>
  <w:num w:numId="31">
    <w:abstractNumId w:val="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16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411D4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230A9"/>
    <w:rsid w:val="00325CA5"/>
    <w:rsid w:val="003435C0"/>
    <w:rsid w:val="003665BB"/>
    <w:rsid w:val="00372E91"/>
    <w:rsid w:val="00375521"/>
    <w:rsid w:val="00380315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D129F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0BAB"/>
    <w:rsid w:val="00661646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A52FF"/>
    <w:rsid w:val="008B0CC8"/>
    <w:rsid w:val="008B3966"/>
    <w:rsid w:val="008C485D"/>
    <w:rsid w:val="008D6DF5"/>
    <w:rsid w:val="008E0489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7236D"/>
    <w:rsid w:val="00B740F4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1500"/>
    <w:rsid w:val="00C463C3"/>
    <w:rsid w:val="00C54CEF"/>
    <w:rsid w:val="00C86D11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46B86"/>
    <w:rsid w:val="00E52FB5"/>
    <w:rsid w:val="00E56808"/>
    <w:rsid w:val="00E70A59"/>
    <w:rsid w:val="00E77D60"/>
    <w:rsid w:val="00E94972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BED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8A02-0823-432A-9DD7-8A69FCAD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cp:lastPrinted>2015-09-25T15:28:00Z</cp:lastPrinted>
  <dcterms:created xsi:type="dcterms:W3CDTF">2018-04-10T06:36:00Z</dcterms:created>
  <dcterms:modified xsi:type="dcterms:W3CDTF">2018-04-10T06:45:00Z</dcterms:modified>
</cp:coreProperties>
</file>