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9D773A">
        <w:rPr>
          <w:rFonts w:ascii="Times New Roman" w:eastAsia="Calibri" w:hAnsi="Times New Roman" w:cs="Times New Roman"/>
          <w:sz w:val="40"/>
          <w:szCs w:val="40"/>
        </w:rPr>
        <w:t>2</w:t>
      </w:r>
      <w:r w:rsidR="002A6DFC">
        <w:rPr>
          <w:rFonts w:ascii="Times New Roman" w:eastAsia="Calibri" w:hAnsi="Times New Roman" w:cs="Times New Roman"/>
          <w:sz w:val="40"/>
          <w:szCs w:val="40"/>
        </w:rPr>
        <w:t>9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6D7D7F">
        <w:rPr>
          <w:rFonts w:ascii="Times New Roman" w:eastAsia="Calibri" w:hAnsi="Times New Roman" w:cs="Times New Roman"/>
          <w:sz w:val="40"/>
          <w:szCs w:val="40"/>
        </w:rPr>
        <w:t>5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6D7D7F">
        <w:rPr>
          <w:rFonts w:ascii="Times New Roman" w:eastAsia="Calibri" w:hAnsi="Times New Roman" w:cs="Times New Roman"/>
          <w:sz w:val="24"/>
          <w:szCs w:val="24"/>
        </w:rPr>
        <w:t>5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6DFC">
        <w:rPr>
          <w:rFonts w:ascii="Times New Roman" w:eastAsia="Calibri" w:hAnsi="Times New Roman" w:cs="Times New Roman"/>
          <w:sz w:val="24"/>
          <w:szCs w:val="24"/>
        </w:rPr>
        <w:t>8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516D09">
        <w:tc>
          <w:tcPr>
            <w:tcW w:w="5387" w:type="dxa"/>
          </w:tcPr>
          <w:p w:rsidR="002A6DFC" w:rsidRPr="002F18FB" w:rsidRDefault="002A6DF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DCE" w:rsidRDefault="00C30DC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Отсъстват Маргарит марков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Маждраков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Светла </w:t>
      </w:r>
      <w:proofErr w:type="spellStart"/>
      <w:r w:rsidRPr="006D3B76">
        <w:rPr>
          <w:rFonts w:ascii="Times New Roman" w:eastAsia="Calibri" w:hAnsi="Times New Roman" w:cs="Times New Roman"/>
          <w:sz w:val="24"/>
          <w:szCs w:val="24"/>
          <w:lang w:val="en-US"/>
        </w:rPr>
        <w:t>Петрова</w:t>
      </w:r>
      <w:proofErr w:type="spellEnd"/>
      <w:r w:rsidRPr="006D3B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Върбанова и Христо </w:t>
      </w:r>
      <w:r>
        <w:rPr>
          <w:rFonts w:ascii="Times New Roman" w:eastAsia="Calibri" w:hAnsi="Times New Roman" w:cs="Times New Roman"/>
          <w:sz w:val="24"/>
          <w:szCs w:val="24"/>
        </w:rPr>
        <w:t>Иванов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Марински</w:t>
      </w:r>
    </w:p>
    <w:p w:rsidR="00C30DCE" w:rsidRDefault="00C30DC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2A6DFC" w:rsidRPr="00300698" w:rsidRDefault="002A6DFC" w:rsidP="002A6DFC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98">
        <w:rPr>
          <w:rFonts w:ascii="Times New Roman" w:hAnsi="Times New Roman" w:cs="Times New Roman"/>
          <w:sz w:val="24"/>
          <w:szCs w:val="24"/>
        </w:rPr>
        <w:t>сигнал от Георги Йорданов Иванов – кандидат за кмет на кметство от Социалистическа партия Български път</w:t>
      </w:r>
    </w:p>
    <w:p w:rsidR="002A6DFC" w:rsidRPr="00290FF7" w:rsidRDefault="002A6DFC" w:rsidP="002A6DFC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698">
        <w:rPr>
          <w:rFonts w:ascii="Times New Roman" w:hAnsi="Times New Roman" w:cs="Times New Roman"/>
          <w:sz w:val="24"/>
          <w:szCs w:val="24"/>
        </w:rPr>
        <w:t xml:space="preserve">сигнал от Илиян </w:t>
      </w:r>
      <w:proofErr w:type="spellStart"/>
      <w:r w:rsidRPr="00300698">
        <w:rPr>
          <w:rFonts w:ascii="Times New Roman" w:hAnsi="Times New Roman" w:cs="Times New Roman"/>
          <w:sz w:val="24"/>
          <w:szCs w:val="24"/>
        </w:rPr>
        <w:t>Начов</w:t>
      </w:r>
      <w:proofErr w:type="spellEnd"/>
      <w:r w:rsidRPr="00300698">
        <w:rPr>
          <w:rFonts w:ascii="Times New Roman" w:hAnsi="Times New Roman" w:cs="Times New Roman"/>
          <w:sz w:val="24"/>
          <w:szCs w:val="24"/>
        </w:rPr>
        <w:t xml:space="preserve"> Луканов – кандидат за кмет на кметство Комарево от Социалистическа партия Български път</w:t>
      </w: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B01ED0" w:rsidRPr="002F18FB" w:rsidTr="00375521">
        <w:tc>
          <w:tcPr>
            <w:tcW w:w="56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E5B1C" w:rsidRPr="002F18FB" w:rsidTr="00375521">
        <w:tc>
          <w:tcPr>
            <w:tcW w:w="567" w:type="dxa"/>
          </w:tcPr>
          <w:p w:rsidR="00EE5B1C" w:rsidRPr="00C06831" w:rsidRDefault="00EE5B1C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EE5B1C" w:rsidRPr="00B01ED0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Pr="00C06831" w:rsidRDefault="00EE5B1C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697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EE5B1C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Pr="00C06831" w:rsidRDefault="00EE5B1C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E5B1C" w:rsidRPr="0057374D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B1C" w:rsidRPr="00B01ED0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Default="00EE5B1C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EE5B1C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3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B1C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Pr="00C06831" w:rsidRDefault="00EE5B1C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B01ED0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Pr="00C06831" w:rsidRDefault="00EE5B1C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375521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Default="00EE5B1C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B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375521">
        <w:tc>
          <w:tcPr>
            <w:tcW w:w="567" w:type="dxa"/>
          </w:tcPr>
          <w:p w:rsidR="00EE5B1C" w:rsidRDefault="00EE5B1C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B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37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EE5B1C" w:rsidP="0068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EE5B1C" w:rsidRPr="00EE5B1C" w:rsidRDefault="000505D9" w:rsidP="00EE5B1C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EE5B1C">
        <w:rPr>
          <w:i/>
        </w:rPr>
        <w:t>„</w:t>
      </w:r>
      <w:r w:rsidR="00EE5B1C" w:rsidRPr="00EE5B1C">
        <w:rPr>
          <w:rFonts w:eastAsiaTheme="minorHAnsi"/>
          <w:i/>
          <w:lang w:eastAsia="en-US"/>
        </w:rPr>
        <w:t xml:space="preserve">В Общинска избирателна комисия Бяла Слатина е постъпил сигнал, подаден </w:t>
      </w:r>
      <w:r w:rsidR="00EE5B1C" w:rsidRPr="00EE5B1C">
        <w:rPr>
          <w:i/>
        </w:rPr>
        <w:t>от Георги Йорданов Иванов</w:t>
      </w:r>
      <w:r w:rsidR="00EE5B1C" w:rsidRPr="00EE5B1C">
        <w:rPr>
          <w:rFonts w:eastAsiaTheme="minorHAnsi"/>
          <w:i/>
          <w:lang w:eastAsia="en-US"/>
        </w:rPr>
        <w:t>. Сигналът е заведен под №154/25.10.2015 г. в 12.30 ч. В сигнала е посочено, че в избирателните списъци в СИК 060800030 и 060800031 в с.Попица има дописани лица, които не са жители на с.Попица. Иска се от ОИК Бяла Слатина да се провери дали е спазен срока за регистрация – 24.04.2015 г. и къде е извършена регистрацията.</w:t>
      </w:r>
    </w:p>
    <w:p w:rsidR="00EE5B1C" w:rsidRPr="00EE5B1C" w:rsidRDefault="00EE5B1C" w:rsidP="00EE5B1C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EE5B1C">
        <w:rPr>
          <w:rFonts w:eastAsiaTheme="minorHAnsi"/>
          <w:i/>
          <w:lang w:eastAsia="en-US"/>
        </w:rPr>
        <w:tab/>
        <w:t xml:space="preserve">ОИК Бяла Слатина се свърза по телефона с председателите на двете секционни избирателни комисии, които заявиха, че в допълнителната страница на </w:t>
      </w:r>
      <w:r w:rsidRPr="00EE5B1C">
        <w:rPr>
          <w:rFonts w:eastAsiaTheme="minorHAnsi"/>
          <w:i/>
          <w:lang w:eastAsia="en-US"/>
        </w:rPr>
        <w:lastRenderedPageBreak/>
        <w:t xml:space="preserve">избирателните списъци /под чертата/ нямат дописани гласоподаватели. Що се отнася до искането за проверка дали е спазен срока за регистрация и къде е извършена същата, то ОИК Бяла Слатина не е компетентна да прави проверка за регистрацията по настоящ адрес на гласоподавателите. Избирателните списъци се съставят от Главна дирекция „Гражданска регистрация и административно обслужване“ към МРРБ. </w:t>
      </w:r>
      <w:r w:rsidRPr="00EE5B1C">
        <w:rPr>
          <w:i/>
        </w:rPr>
        <w:t>Съгласно правилата на изборния кодекс, всеки гласоподавател, имащ настоящ адрес на територията на съответно населено място и подал заявление да гласува по настоящ адрес до 10.</w:t>
      </w:r>
      <w:proofErr w:type="spellStart"/>
      <w:r w:rsidRPr="00EE5B1C">
        <w:rPr>
          <w:i/>
        </w:rPr>
        <w:t>10</w:t>
      </w:r>
      <w:proofErr w:type="spellEnd"/>
      <w:r w:rsidRPr="00EE5B1C">
        <w:rPr>
          <w:i/>
        </w:rPr>
        <w:t>.2015 г., то същия е включен в избирателните списъци и има право да гласува.</w:t>
      </w:r>
    </w:p>
    <w:p w:rsidR="00EE5B1C" w:rsidRPr="00EE5B1C" w:rsidRDefault="00EE5B1C" w:rsidP="00EE5B1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 xml:space="preserve">На основание чл. 87, ал. 1, т. 22 от Изборния кодекс, Общинска избирателна комисия Бяла Слатина </w:t>
      </w:r>
    </w:p>
    <w:p w:rsidR="00EE5B1C" w:rsidRPr="00EE5B1C" w:rsidRDefault="00EE5B1C" w:rsidP="00EE5B1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EE5B1C" w:rsidRPr="00EE5B1C" w:rsidRDefault="00EE5B1C" w:rsidP="00EE5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>Оставя без уважение сигнала на Георги Йорданов Иванов– кандидат за кмет на кметство от Социалистическа партия Български път</w:t>
      </w:r>
      <w:r>
        <w:rPr>
          <w:rFonts w:ascii="Times New Roman" w:hAnsi="Times New Roman" w:cs="Times New Roman"/>
          <w:i/>
          <w:sz w:val="24"/>
          <w:szCs w:val="24"/>
        </w:rPr>
        <w:t xml:space="preserve"> като неоснователен.</w:t>
      </w:r>
    </w:p>
    <w:p w:rsidR="000505D9" w:rsidRPr="00EE5B1C" w:rsidRDefault="00EE5B1C" w:rsidP="00EE5B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0505D9" w:rsidRPr="00EE5B1C">
        <w:rPr>
          <w:i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EE5B1C" w:rsidRPr="002F18FB" w:rsidTr="00516D09">
        <w:tc>
          <w:tcPr>
            <w:tcW w:w="567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E5B1C" w:rsidRPr="0057374D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EE5B1C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3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B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B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375521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E5B1C" w:rsidRPr="002F18FB" w:rsidRDefault="00EE5B1C" w:rsidP="00516D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E5B1C" w:rsidRPr="00C15864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463C3" w:rsidRDefault="00C463C3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B1C" w:rsidRDefault="00EE5B1C" w:rsidP="00EE5B1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>. Председателят на комисията предложи следния проект за решение:</w:t>
      </w:r>
    </w:p>
    <w:p w:rsidR="00EE5B1C" w:rsidRPr="00EE5B1C" w:rsidRDefault="00EE5B1C" w:rsidP="00EE5B1C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EE5B1C">
        <w:rPr>
          <w:i/>
        </w:rPr>
        <w:t>„</w:t>
      </w:r>
      <w:r w:rsidRPr="00EE5B1C">
        <w:rPr>
          <w:rFonts w:eastAsiaTheme="minorHAnsi"/>
          <w:i/>
          <w:lang w:eastAsia="en-US"/>
        </w:rPr>
        <w:t xml:space="preserve">В Общинска избирателна комисия Бяла Слатина е постъпил сигнал, подаден </w:t>
      </w:r>
      <w:r w:rsidRPr="00EE5B1C">
        <w:rPr>
          <w:i/>
        </w:rPr>
        <w:t xml:space="preserve">от Илиян </w:t>
      </w:r>
      <w:proofErr w:type="spellStart"/>
      <w:r w:rsidRPr="00EE5B1C">
        <w:rPr>
          <w:i/>
        </w:rPr>
        <w:t>Начов</w:t>
      </w:r>
      <w:proofErr w:type="spellEnd"/>
      <w:r w:rsidRPr="00EE5B1C">
        <w:rPr>
          <w:i/>
        </w:rPr>
        <w:t xml:space="preserve"> Луканов</w:t>
      </w:r>
      <w:r w:rsidRPr="00EE5B1C">
        <w:rPr>
          <w:rFonts w:eastAsiaTheme="minorHAnsi"/>
          <w:i/>
          <w:lang w:eastAsia="en-US"/>
        </w:rPr>
        <w:t>. Сигналът е заведен под №155/25.10.2015 г. в 13.30 ч. В сигнала е посочено, че в избирателния списък в СИК 060800029 в с.Комарево има дописани лица, които не са жители на с.Комарево. Иска се от ОИК Бяла Слатина да се провери дали е спазен срока за регистрация – 24.04.2015 г. и къде е извършена регистрацията.</w:t>
      </w:r>
    </w:p>
    <w:p w:rsidR="00EE5B1C" w:rsidRPr="00EE5B1C" w:rsidRDefault="00EE5B1C" w:rsidP="00EE5B1C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EE5B1C">
        <w:rPr>
          <w:rFonts w:eastAsiaTheme="minorHAnsi"/>
          <w:i/>
          <w:lang w:eastAsia="en-US"/>
        </w:rPr>
        <w:tab/>
        <w:t xml:space="preserve">ОИК Бяла Слатина се свърза по телефона с председателя на секционната избирателна комисия, която заяви, че в допълнителната страница на избирателния списък /под чертата/ няма дописани гласоподаватели. Що се отнася до искането за проверка дали е спазен срока за регистрация и къде е извършена същата, то ОИК Бяла Слатина не е компетентна да прави проверка за регистрацията по настоящ адрес на гласоподавателите. Избирателните списъци се съставят от Главна дирекция „Гражданска регистрация и административно обслужване“ към МРРБ. </w:t>
      </w:r>
      <w:r w:rsidRPr="00EE5B1C">
        <w:rPr>
          <w:i/>
        </w:rPr>
        <w:t>Съгласно правилата на изборния кодекс, всеки гласоподавател, имащ настоящ адрес на територията на съответно населено място и подал заявление да гласува по настоящ адрес до 10.</w:t>
      </w:r>
      <w:proofErr w:type="spellStart"/>
      <w:r w:rsidRPr="00EE5B1C">
        <w:rPr>
          <w:i/>
        </w:rPr>
        <w:t>10</w:t>
      </w:r>
      <w:proofErr w:type="spellEnd"/>
      <w:r w:rsidRPr="00EE5B1C">
        <w:rPr>
          <w:i/>
        </w:rPr>
        <w:t>.2015 г., то същия е включен в избирателните списъци и има право да гласува.</w:t>
      </w:r>
    </w:p>
    <w:p w:rsidR="00EE5B1C" w:rsidRPr="00EE5B1C" w:rsidRDefault="00EE5B1C" w:rsidP="00EE5B1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основание чл. 87, ал. 1, т. 22 от Изборния кодекс, Общинска избирателна комисия Бяла Слатина </w:t>
      </w:r>
    </w:p>
    <w:p w:rsidR="00EE5B1C" w:rsidRPr="00EE5B1C" w:rsidRDefault="00EE5B1C" w:rsidP="00EE5B1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EE5B1C" w:rsidRPr="00EE5B1C" w:rsidRDefault="00EE5B1C" w:rsidP="00EE5B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 xml:space="preserve">Оставя без уважение сигнала на Илиян </w:t>
      </w:r>
      <w:proofErr w:type="spellStart"/>
      <w:r w:rsidRPr="00EE5B1C">
        <w:rPr>
          <w:rFonts w:ascii="Times New Roman" w:hAnsi="Times New Roman" w:cs="Times New Roman"/>
          <w:i/>
          <w:sz w:val="24"/>
          <w:szCs w:val="24"/>
        </w:rPr>
        <w:t>Начов</w:t>
      </w:r>
      <w:proofErr w:type="spellEnd"/>
      <w:r w:rsidRPr="00EE5B1C">
        <w:rPr>
          <w:rFonts w:ascii="Times New Roman" w:hAnsi="Times New Roman" w:cs="Times New Roman"/>
          <w:i/>
          <w:sz w:val="24"/>
          <w:szCs w:val="24"/>
        </w:rPr>
        <w:t xml:space="preserve"> Луканов – кандидат за кмет на кметство Комарево от Социалистическа партия Български път като неоснователен.</w:t>
      </w:r>
    </w:p>
    <w:p w:rsidR="00EE5B1C" w:rsidRPr="00EE5B1C" w:rsidRDefault="00EE5B1C" w:rsidP="00EE5B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B1C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EE5B1C">
        <w:rPr>
          <w:i/>
        </w:rPr>
        <w:t>“</w:t>
      </w:r>
    </w:p>
    <w:p w:rsidR="00EE5B1C" w:rsidRDefault="00EE5B1C" w:rsidP="00EE5B1C">
      <w:pPr>
        <w:spacing w:after="0" w:line="240" w:lineRule="auto"/>
        <w:jc w:val="both"/>
      </w:pPr>
    </w:p>
    <w:p w:rsidR="00EE5B1C" w:rsidRDefault="00EE5B1C" w:rsidP="00EE5B1C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EE5B1C" w:rsidRDefault="00EE5B1C" w:rsidP="00EE5B1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EE5B1C" w:rsidRPr="002F18FB" w:rsidTr="00516D09">
        <w:tc>
          <w:tcPr>
            <w:tcW w:w="567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E5B1C" w:rsidRPr="0057374D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EE5B1C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3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3C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B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B01ED0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2F18FB" w:rsidTr="00516D09">
        <w:tc>
          <w:tcPr>
            <w:tcW w:w="567" w:type="dxa"/>
          </w:tcPr>
          <w:p w:rsidR="00EE5B1C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EE5B1C" w:rsidRPr="002F18FB" w:rsidRDefault="00EE5B1C" w:rsidP="00516D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5B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5B1C" w:rsidRPr="002F18FB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5B1C" w:rsidRPr="00375521" w:rsidTr="00516D09">
        <w:tc>
          <w:tcPr>
            <w:tcW w:w="567" w:type="dxa"/>
          </w:tcPr>
          <w:p w:rsidR="00EE5B1C" w:rsidRPr="00C0683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E5B1C" w:rsidRPr="002F18FB" w:rsidRDefault="00EE5B1C" w:rsidP="00516D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E5B1C" w:rsidRPr="00C15864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E5B1C" w:rsidRPr="00375521" w:rsidRDefault="00EE5B1C" w:rsidP="00516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E5B1C" w:rsidRDefault="00EE5B1C" w:rsidP="00EE5B1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B1C" w:rsidRDefault="00EE5B1C" w:rsidP="00EE5B1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D866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0AA" w:rsidRPr="00BB7E86" w:rsidRDefault="005100AA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B6" w:rsidRDefault="002C37B6" w:rsidP="006B4EB1">
      <w:pPr>
        <w:spacing w:after="0" w:line="240" w:lineRule="auto"/>
      </w:pPr>
      <w:r>
        <w:separator/>
      </w:r>
    </w:p>
  </w:endnote>
  <w:endnote w:type="continuationSeparator" w:id="0">
    <w:p w:rsidR="002C37B6" w:rsidRDefault="002C37B6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B6" w:rsidRDefault="002C37B6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2C37B6" w:rsidRDefault="002C37B6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B6" w:rsidRDefault="002C37B6" w:rsidP="006B4EB1">
      <w:pPr>
        <w:spacing w:after="0" w:line="240" w:lineRule="auto"/>
      </w:pPr>
      <w:r>
        <w:separator/>
      </w:r>
    </w:p>
  </w:footnote>
  <w:footnote w:type="continuationSeparator" w:id="0">
    <w:p w:rsidR="002C37B6" w:rsidRDefault="002C37B6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37B6" w:rsidRDefault="002C37B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2C37B6" w:rsidRDefault="002C37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22"/>
  </w:num>
  <w:num w:numId="6">
    <w:abstractNumId w:val="4"/>
  </w:num>
  <w:num w:numId="7">
    <w:abstractNumId w:val="14"/>
  </w:num>
  <w:num w:numId="8">
    <w:abstractNumId w:val="13"/>
  </w:num>
  <w:num w:numId="9">
    <w:abstractNumId w:val="0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23"/>
  </w:num>
  <w:num w:numId="19">
    <w:abstractNumId w:val="17"/>
  </w:num>
  <w:num w:numId="20">
    <w:abstractNumId w:val="19"/>
  </w:num>
  <w:num w:numId="21">
    <w:abstractNumId w:val="21"/>
  </w:num>
  <w:num w:numId="22">
    <w:abstractNumId w:val="10"/>
  </w:num>
  <w:num w:numId="23">
    <w:abstractNumId w:val="9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463B1"/>
    <w:rsid w:val="000505D9"/>
    <w:rsid w:val="0009282E"/>
    <w:rsid w:val="000A0163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2B21"/>
    <w:rsid w:val="001E3D08"/>
    <w:rsid w:val="0021391F"/>
    <w:rsid w:val="0027524F"/>
    <w:rsid w:val="00282882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B0CC8"/>
    <w:rsid w:val="008B3966"/>
    <w:rsid w:val="008D6DF5"/>
    <w:rsid w:val="008E522A"/>
    <w:rsid w:val="008F0F8B"/>
    <w:rsid w:val="008F1837"/>
    <w:rsid w:val="00923A64"/>
    <w:rsid w:val="0096306E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30DCE"/>
    <w:rsid w:val="00C463C3"/>
    <w:rsid w:val="00C91298"/>
    <w:rsid w:val="00CC74FC"/>
    <w:rsid w:val="00CF7C05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87CEE"/>
    <w:rsid w:val="00EC6210"/>
    <w:rsid w:val="00ED1D4A"/>
    <w:rsid w:val="00ED7E19"/>
    <w:rsid w:val="00EE5B1C"/>
    <w:rsid w:val="00F169FC"/>
    <w:rsid w:val="00F20618"/>
    <w:rsid w:val="00F27652"/>
    <w:rsid w:val="00F32141"/>
    <w:rsid w:val="00F429E4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7523-78D8-4BB1-918D-3E11DD2F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6</cp:revision>
  <cp:lastPrinted>2015-09-25T15:28:00Z</cp:lastPrinted>
  <dcterms:created xsi:type="dcterms:W3CDTF">2015-10-30T12:33:00Z</dcterms:created>
  <dcterms:modified xsi:type="dcterms:W3CDTF">2015-10-30T12:39:00Z</dcterms:modified>
</cp:coreProperties>
</file>